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126" w:rsidRDefault="00171BDD">
      <w:r>
        <w:t xml:space="preserve">Téma týždňa: Kolobeh vody </w:t>
      </w:r>
    </w:p>
    <w:p w:rsidR="00171BDD" w:rsidRDefault="00171BDD">
      <w:r>
        <w:t xml:space="preserve">Dátum: 20.4- 24.4.2020 </w:t>
      </w:r>
    </w:p>
    <w:p w:rsidR="00171BDD" w:rsidRDefault="00171BDD">
      <w:r>
        <w:t>Kolobeh vody v prírode je pravdepodobne aj najznámejším látkovým obehom v prírode. Deťom sprostredkujeme tento proces so zaujímavými edukačnými činnosťami. Námety a inšpirácie sme čerpali z Vám dostupných zdrojov- internet, encyklopédie, knihy , TV vysielanie....</w:t>
      </w:r>
    </w:p>
    <w:p w:rsidR="00E755A7" w:rsidRDefault="00E755A7"/>
    <w:tbl>
      <w:tblPr>
        <w:tblStyle w:val="Mriekatabuky"/>
        <w:tblW w:w="0" w:type="auto"/>
        <w:tblLook w:val="04A0"/>
      </w:tblPr>
      <w:tblGrid>
        <w:gridCol w:w="4531"/>
        <w:gridCol w:w="4531"/>
      </w:tblGrid>
      <w:tr w:rsidR="00171BDD" w:rsidTr="00171BDD">
        <w:tc>
          <w:tcPr>
            <w:tcW w:w="4531" w:type="dxa"/>
          </w:tcPr>
          <w:p w:rsidR="00171BDD" w:rsidRDefault="00171BDD">
            <w:r>
              <w:t xml:space="preserve">Deň </w:t>
            </w:r>
          </w:p>
        </w:tc>
        <w:tc>
          <w:tcPr>
            <w:tcW w:w="4531" w:type="dxa"/>
          </w:tcPr>
          <w:p w:rsidR="00171BDD" w:rsidRDefault="00171BDD">
            <w:r>
              <w:t>Pondelok</w:t>
            </w:r>
          </w:p>
        </w:tc>
      </w:tr>
      <w:tr w:rsidR="00171BDD" w:rsidTr="00171BDD">
        <w:tc>
          <w:tcPr>
            <w:tcW w:w="4531" w:type="dxa"/>
          </w:tcPr>
          <w:p w:rsidR="00171BDD" w:rsidRDefault="00171BDD">
            <w:r>
              <w:t xml:space="preserve">čo je naším cieľom? čo majú deti vedieť? </w:t>
            </w:r>
          </w:p>
        </w:tc>
        <w:tc>
          <w:tcPr>
            <w:tcW w:w="4531" w:type="dxa"/>
          </w:tcPr>
          <w:p w:rsidR="00171BDD" w:rsidRDefault="00171BDD">
            <w:r>
              <w:t xml:space="preserve">Odpovedať na otázky vyplývajúce z textu </w:t>
            </w:r>
          </w:p>
        </w:tc>
      </w:tr>
      <w:tr w:rsidR="00171BDD" w:rsidTr="00171BDD">
        <w:tc>
          <w:tcPr>
            <w:tcW w:w="4531" w:type="dxa"/>
          </w:tcPr>
          <w:p w:rsidR="00171BDD" w:rsidRDefault="00171BDD">
            <w:r>
              <w:t xml:space="preserve">Pomôcky </w:t>
            </w:r>
          </w:p>
        </w:tc>
        <w:tc>
          <w:tcPr>
            <w:tcW w:w="4531" w:type="dxa"/>
          </w:tcPr>
          <w:p w:rsidR="00171BDD" w:rsidRDefault="00171BDD">
            <w:r>
              <w:t xml:space="preserve">Internet- počítač , maľované čítanie: o slniečku a obláčiku </w:t>
            </w:r>
          </w:p>
        </w:tc>
      </w:tr>
    </w:tbl>
    <w:p w:rsidR="00171BDD" w:rsidRDefault="00171BDD"/>
    <w:p w:rsidR="00171BDD" w:rsidRDefault="00171BDD">
      <w:r>
        <w:t xml:space="preserve">Činnosť : </w:t>
      </w:r>
    </w:p>
    <w:p w:rsidR="00171BDD" w:rsidRDefault="00171BDD">
      <w:r>
        <w:t>Deti zmotivujeme piesňou Prší ,prší... Spoločne si zaspievame, refrén piesne môžme rytmizovať, vytlieskavať. S deťmi sa porozprávame o aktuálnom počasí, o tom , aké je dôležité , aby aj v počasí nastávali zmeny, slnko striedal dážď.</w:t>
      </w:r>
    </w:p>
    <w:p w:rsidR="00E755A7" w:rsidRDefault="00171BDD">
      <w:r>
        <w:t>Spolu si prečítame maľované čítanie o slniečku a obláčiku.</w:t>
      </w:r>
    </w:p>
    <w:p w:rsidR="00171BDD" w:rsidRDefault="00E755A7">
      <w:r>
        <w:rPr>
          <w:noProof/>
          <w:lang w:eastAsia="sk-SK"/>
        </w:rPr>
        <w:drawing>
          <wp:inline distT="0" distB="0" distL="0" distR="0">
            <wp:extent cx="4772025" cy="4819650"/>
            <wp:effectExtent l="0" t="0" r="9525" b="0"/>
            <wp:docPr id="1" name="Obrázok 1" descr="Obrázok, na ktorom je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lači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A7" w:rsidRDefault="00E755A7">
      <w:r>
        <w:lastRenderedPageBreak/>
        <w:t xml:space="preserve">Rodičia čítajú písaný text, dieťa ho dopĺňa prečítaním obrázkov. V závere maľovaného čítania kladieme deťom otázky . Napríklad: prečo bol obláčik nahnevaný ? Čo spravil? Ako to vyzerá keď vonku prší? Ako sa ľudia chránia pred dažďom ? Čo spravilo slniečko aby zachránilo kvety? Aký spoločný koniec vznikol spojením slniečka a dažďa? </w:t>
      </w:r>
    </w:p>
    <w:p w:rsidR="00E755A7" w:rsidRDefault="00E755A7">
      <w:r>
        <w:t xml:space="preserve">Dbáme aby nám deti odpovedali celou vetou. </w:t>
      </w:r>
    </w:p>
    <w:p w:rsidR="00E755A7" w:rsidRDefault="00E755A7">
      <w:r>
        <w:t xml:space="preserve">V závere edukačnej aktivity vyzveme deti aby nám nakreslili aké počasie majú najradšej. Na obrázku nech určite nechýba dúfa. </w:t>
      </w:r>
    </w:p>
    <w:p w:rsidR="00E755A7" w:rsidRDefault="00E755A7"/>
    <w:tbl>
      <w:tblPr>
        <w:tblStyle w:val="Mriekatabuky"/>
        <w:tblW w:w="0" w:type="auto"/>
        <w:tblLook w:val="04A0"/>
      </w:tblPr>
      <w:tblGrid>
        <w:gridCol w:w="4531"/>
        <w:gridCol w:w="4531"/>
      </w:tblGrid>
      <w:tr w:rsidR="00E755A7" w:rsidTr="00E755A7">
        <w:tc>
          <w:tcPr>
            <w:tcW w:w="4531" w:type="dxa"/>
          </w:tcPr>
          <w:p w:rsidR="00E755A7" w:rsidRDefault="00E755A7">
            <w:r>
              <w:t>Deň</w:t>
            </w:r>
          </w:p>
        </w:tc>
        <w:tc>
          <w:tcPr>
            <w:tcW w:w="4531" w:type="dxa"/>
          </w:tcPr>
          <w:p w:rsidR="00E755A7" w:rsidRDefault="00E755A7">
            <w:r>
              <w:t>Utorok</w:t>
            </w:r>
          </w:p>
        </w:tc>
      </w:tr>
      <w:tr w:rsidR="00E755A7" w:rsidTr="00E755A7">
        <w:tc>
          <w:tcPr>
            <w:tcW w:w="4531" w:type="dxa"/>
          </w:tcPr>
          <w:p w:rsidR="00E755A7" w:rsidRDefault="00E755A7">
            <w:r>
              <w:t>Čo je naším cieľom? Čo má dieťa vedieť?</w:t>
            </w:r>
          </w:p>
        </w:tc>
        <w:tc>
          <w:tcPr>
            <w:tcW w:w="4531" w:type="dxa"/>
          </w:tcPr>
          <w:p w:rsidR="00E755A7" w:rsidRDefault="00E755A7">
            <w:r>
              <w:t>Kresliť grafomotorické prvky vyžadujúce pohyby dlane a prstov</w:t>
            </w:r>
          </w:p>
        </w:tc>
      </w:tr>
      <w:tr w:rsidR="00E755A7" w:rsidTr="00E755A7">
        <w:tc>
          <w:tcPr>
            <w:tcW w:w="4531" w:type="dxa"/>
          </w:tcPr>
          <w:p w:rsidR="00E755A7" w:rsidRDefault="00E755A7">
            <w:r>
              <w:t xml:space="preserve">Pomôcky </w:t>
            </w:r>
          </w:p>
        </w:tc>
        <w:tc>
          <w:tcPr>
            <w:tcW w:w="4531" w:type="dxa"/>
          </w:tcPr>
          <w:p w:rsidR="00E755A7" w:rsidRDefault="00E755A7">
            <w:r>
              <w:t xml:space="preserve">Pracovné listy z internetu , ceruzy </w:t>
            </w:r>
          </w:p>
        </w:tc>
      </w:tr>
    </w:tbl>
    <w:p w:rsidR="00E755A7" w:rsidRDefault="00E755A7"/>
    <w:p w:rsidR="00944E46" w:rsidRDefault="00944E46">
      <w:r>
        <w:t xml:space="preserve">Činnosť: Recitujeme deťom báseň: </w:t>
      </w:r>
    </w:p>
    <w:p w:rsidR="00E755A7" w:rsidRDefault="00944E46">
      <w:r>
        <w:t xml:space="preserve">Dnes je deň vody , </w:t>
      </w:r>
    </w:p>
    <w:p w:rsidR="00944E46" w:rsidRDefault="00944E46">
      <w:r>
        <w:t xml:space="preserve">Ktorá je darom prírody. </w:t>
      </w:r>
    </w:p>
    <w:p w:rsidR="00944E46" w:rsidRDefault="00944E46">
      <w:r>
        <w:t>Bez vody nás ničí smäd,</w:t>
      </w:r>
    </w:p>
    <w:p w:rsidR="00944E46" w:rsidRDefault="00944E46">
      <w:r>
        <w:t>Zahynie bez nej celý svet.</w:t>
      </w:r>
    </w:p>
    <w:p w:rsidR="00944E46" w:rsidRDefault="00944E46">
      <w:r>
        <w:t>Pre človeka je voda vzácna,</w:t>
      </w:r>
    </w:p>
    <w:p w:rsidR="00944E46" w:rsidRDefault="00944E46">
      <w:r>
        <w:t>Je to vec nad slnko jasná .</w:t>
      </w:r>
    </w:p>
    <w:p w:rsidR="00944E46" w:rsidRDefault="00944E46">
      <w:r>
        <w:t>Spoločne sa porozprávame o tom , že práve dnes je deň vody, čo by sa stalo , keby zmizla. Vymýšľame rôzne alternatívy , čím by sme ju nahradili. Poukážeme na potrebu šetrenia vodou na správnych miestach pri správnych činnostiach. Skôr ako začneme kresliť , rozcvičíme si prsty(znázorňovanie kvapiek dažďa) a zápästia (krúženie zápästia – dažďové mraky).</w:t>
      </w:r>
    </w:p>
    <w:p w:rsidR="00944E46" w:rsidRDefault="00944E46">
      <w:r>
        <w:t>Pre deti máme pripravené pracovné listy , pri práci dbáme na správne držanie tela , správne držanie grafického materiálu(ceruzy), správny sklon papiera.</w:t>
      </w:r>
    </w:p>
    <w:p w:rsidR="00944E46" w:rsidRDefault="00944E46">
      <w:r>
        <w:rPr>
          <w:noProof/>
          <w:lang w:eastAsia="sk-SK"/>
        </w:rPr>
        <w:lastRenderedPageBreak/>
        <w:drawing>
          <wp:inline distT="0" distB="0" distL="0" distR="0">
            <wp:extent cx="6312218" cy="89535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b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0505" cy="896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72" w:rsidRDefault="00725772"/>
    <w:p w:rsidR="00725772" w:rsidRDefault="00725772">
      <w:r>
        <w:rPr>
          <w:noProof/>
          <w:lang w:eastAsia="sk-SK"/>
        </w:rPr>
        <w:drawing>
          <wp:inline distT="0" distB="0" distL="0" distR="0">
            <wp:extent cx="5760720" cy="8587105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yb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72" w:rsidRDefault="00725772">
      <w:r>
        <w:rPr>
          <w:noProof/>
          <w:lang w:eastAsia="sk-SK"/>
        </w:rPr>
        <w:lastRenderedPageBreak/>
        <w:drawing>
          <wp:inline distT="0" distB="0" distL="0" distR="0">
            <wp:extent cx="6284043" cy="8124825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n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91" cy="814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72" w:rsidRDefault="00725772">
      <w:r>
        <w:t xml:space="preserve">Po vykonanej práci deti pochválime , prípadne ich povzbudíme. Ako doplnková aktivita pre deti a rodičov môže byť spoločne si poskladať papierovú loďku , dozdobiť ju a vyskúšať ako pláva vo vani. </w:t>
      </w:r>
    </w:p>
    <w:p w:rsidR="00725772" w:rsidRDefault="00725772"/>
    <w:tbl>
      <w:tblPr>
        <w:tblStyle w:val="Mriekatabuky"/>
        <w:tblW w:w="0" w:type="auto"/>
        <w:tblLook w:val="04A0"/>
      </w:tblPr>
      <w:tblGrid>
        <w:gridCol w:w="4531"/>
        <w:gridCol w:w="4531"/>
      </w:tblGrid>
      <w:tr w:rsidR="00725772" w:rsidTr="00725772">
        <w:tc>
          <w:tcPr>
            <w:tcW w:w="4531" w:type="dxa"/>
          </w:tcPr>
          <w:p w:rsidR="00725772" w:rsidRDefault="00725772">
            <w:r>
              <w:lastRenderedPageBreak/>
              <w:t>Deň</w:t>
            </w:r>
          </w:p>
        </w:tc>
        <w:tc>
          <w:tcPr>
            <w:tcW w:w="4531" w:type="dxa"/>
          </w:tcPr>
          <w:p w:rsidR="00725772" w:rsidRDefault="00725772">
            <w:r>
              <w:t>Streda</w:t>
            </w:r>
          </w:p>
        </w:tc>
      </w:tr>
      <w:tr w:rsidR="00725772" w:rsidTr="00725772">
        <w:tc>
          <w:tcPr>
            <w:tcW w:w="4531" w:type="dxa"/>
          </w:tcPr>
          <w:p w:rsidR="00725772" w:rsidRDefault="00725772">
            <w:r>
              <w:t>Čo je naším cieľom? Čo má dieťa vedieť?</w:t>
            </w:r>
          </w:p>
        </w:tc>
        <w:tc>
          <w:tcPr>
            <w:tcW w:w="4531" w:type="dxa"/>
          </w:tcPr>
          <w:p w:rsidR="00725772" w:rsidRDefault="00467795">
            <w:r>
              <w:t xml:space="preserve">Poznať význam vody pre rastliny, živočíchy , človeka </w:t>
            </w:r>
          </w:p>
        </w:tc>
      </w:tr>
      <w:tr w:rsidR="00725772" w:rsidTr="00725772">
        <w:tc>
          <w:tcPr>
            <w:tcW w:w="4531" w:type="dxa"/>
          </w:tcPr>
          <w:p w:rsidR="00725772" w:rsidRDefault="00467795">
            <w:r>
              <w:t>Pomôcky</w:t>
            </w:r>
          </w:p>
        </w:tc>
        <w:tc>
          <w:tcPr>
            <w:tcW w:w="4531" w:type="dxa"/>
          </w:tcPr>
          <w:p w:rsidR="00725772" w:rsidRDefault="00467795">
            <w:r>
              <w:t>Knihy, obrázky, internet- youtube, zemiak</w:t>
            </w:r>
            <w:r w:rsidR="005C7946">
              <w:t>y 2 ks</w:t>
            </w:r>
            <w:r>
              <w:t>, kompótov</w:t>
            </w:r>
            <w:r w:rsidR="005C7946">
              <w:t>é</w:t>
            </w:r>
            <w:r>
              <w:t xml:space="preserve"> fľaš</w:t>
            </w:r>
            <w:r w:rsidR="005C7946">
              <w:t>e 2ks</w:t>
            </w:r>
          </w:p>
        </w:tc>
      </w:tr>
    </w:tbl>
    <w:p w:rsidR="00725772" w:rsidRDefault="00725772"/>
    <w:p w:rsidR="00467795" w:rsidRDefault="00467795">
      <w:r>
        <w:t xml:space="preserve">Spoločne si vypočujeme pesničku . Fíha tralala , cvičíme od mala – Kvapi kvap . Porozprávame sa o význame vody pre zvieratá , človeka . Čo by sa stalo keby sme na záhrade nemali ani kvapku vody? Načo je potrebná? Pripravíme si pokus kde sa o potrebe vody presvedčíme. Na okno si dáme dve kompótové fľaše. Jednu naplníme vodou , druhá bude prázdna . Zemiaky si prepichneme špilkou tak aby zemiak nespadol do fľaše. V jednej fľaši bude voda , zemiak bude namočený časťou , druhá fľaša zo zemiakom bude bez vody. Spoločne s deťmi budeme pozorovať rozdiely. </w:t>
      </w:r>
    </w:p>
    <w:p w:rsidR="00467795" w:rsidRDefault="00467795">
      <w:r>
        <w:t xml:space="preserve">Poprosím deti , aby v knihách – encyklopédiách , vyhľadávali obrázky vody, vedieme o nich krátky rozhovor. Dbáme aby deti neodbiehali od témy , odpovedali celou vetou. </w:t>
      </w:r>
    </w:p>
    <w:p w:rsidR="002155FF" w:rsidRDefault="00467795">
      <w:r>
        <w:t>Na koberec si položíme modrý uterák, poprípade papier , deti pohľadajú všetky hračky , zvieratá alebo obrázky ktoré nejako súvisia s vodou. Na záver ponúkneme deťom pracovný list, ktorý si spoločne vyfarbíme.</w:t>
      </w:r>
    </w:p>
    <w:p w:rsidR="00467795" w:rsidRDefault="002155FF">
      <w:r>
        <w:rPr>
          <w:noProof/>
          <w:lang w:eastAsia="sk-SK"/>
        </w:rPr>
        <w:drawing>
          <wp:inline distT="0" distB="0" distL="0" distR="0">
            <wp:extent cx="5766435" cy="4441381"/>
            <wp:effectExtent l="0" t="0" r="5715" b="0"/>
            <wp:docPr id="5" name="Obrázok 5" descr="Obrázok, na ktorom je text,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23" cy="446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FF" w:rsidRDefault="002155FF"/>
    <w:p w:rsidR="002155FF" w:rsidRDefault="002155FF">
      <w:r>
        <w:rPr>
          <w:noProof/>
          <w:lang w:eastAsia="sk-SK"/>
        </w:rPr>
        <w:lastRenderedPageBreak/>
        <w:drawing>
          <wp:inline distT="0" distB="0" distL="0" distR="0">
            <wp:extent cx="8232131" cy="6372718"/>
            <wp:effectExtent l="0" t="3810" r="0" b="0"/>
            <wp:docPr id="6" name="Obrázok 6" descr="Obrázok, na ktorom je text,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l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6395" cy="63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46" w:rsidRDefault="005C7946"/>
    <w:p w:rsidR="005C7946" w:rsidRDefault="005C7946"/>
    <w:tbl>
      <w:tblPr>
        <w:tblStyle w:val="Mriekatabuky"/>
        <w:tblW w:w="0" w:type="auto"/>
        <w:tblLook w:val="04A0"/>
      </w:tblPr>
      <w:tblGrid>
        <w:gridCol w:w="4531"/>
        <w:gridCol w:w="4531"/>
      </w:tblGrid>
      <w:tr w:rsidR="005C7946" w:rsidTr="005C7946">
        <w:tc>
          <w:tcPr>
            <w:tcW w:w="4531" w:type="dxa"/>
          </w:tcPr>
          <w:p w:rsidR="005C7946" w:rsidRDefault="005C7946">
            <w:r>
              <w:t>Deň</w:t>
            </w:r>
          </w:p>
        </w:tc>
        <w:tc>
          <w:tcPr>
            <w:tcW w:w="4531" w:type="dxa"/>
          </w:tcPr>
          <w:p w:rsidR="005C7946" w:rsidRDefault="005C7946">
            <w:r>
              <w:t xml:space="preserve">Štvrtok </w:t>
            </w:r>
          </w:p>
        </w:tc>
      </w:tr>
      <w:tr w:rsidR="005C7946" w:rsidTr="005C7946">
        <w:tc>
          <w:tcPr>
            <w:tcW w:w="4531" w:type="dxa"/>
          </w:tcPr>
          <w:p w:rsidR="005C7946" w:rsidRDefault="005C7946" w:rsidP="005C7946">
            <w:r>
              <w:t>Čo je naším cieľom? Čo má dieťa vedieť?</w:t>
            </w:r>
          </w:p>
        </w:tc>
        <w:tc>
          <w:tcPr>
            <w:tcW w:w="4531" w:type="dxa"/>
          </w:tcPr>
          <w:p w:rsidR="005C7946" w:rsidRDefault="005C7946" w:rsidP="005C7946">
            <w:r>
              <w:t xml:space="preserve">Manipulovať s drobnými predmetmi a rôznými materiálmi </w:t>
            </w:r>
          </w:p>
        </w:tc>
      </w:tr>
      <w:tr w:rsidR="005C7946" w:rsidTr="005C7946">
        <w:tc>
          <w:tcPr>
            <w:tcW w:w="4531" w:type="dxa"/>
          </w:tcPr>
          <w:p w:rsidR="005C7946" w:rsidRDefault="005C7946">
            <w:r>
              <w:t>Pomôcky</w:t>
            </w:r>
          </w:p>
        </w:tc>
        <w:tc>
          <w:tcPr>
            <w:tcW w:w="4531" w:type="dxa"/>
          </w:tcPr>
          <w:p w:rsidR="005C7946" w:rsidRDefault="005C7946">
            <w:r>
              <w:t xml:space="preserve">Fixy, priesvitná sklenená fľaša, rolka z toaletného papiera alebo kuchynských utierok, výkres, lepidlo </w:t>
            </w:r>
          </w:p>
        </w:tc>
      </w:tr>
    </w:tbl>
    <w:p w:rsidR="005C7946" w:rsidRDefault="005C7946"/>
    <w:p w:rsidR="005C7946" w:rsidRDefault="005C7946">
      <w:r>
        <w:t xml:space="preserve">Činnosť : Príbehom o dažďovej kvapke zmotivujeme deti. Spoločne si vytvoríme projekt, pri ktorom zistíme , kde sa stráca voda, ktorá dopadne na zem vo forme dažďa. Sklenenú fľašu si pokreslíme </w:t>
      </w:r>
      <w:r>
        <w:lastRenderedPageBreak/>
        <w:t>fixami</w:t>
      </w:r>
      <w:r w:rsidR="00A26069">
        <w:t xml:space="preserve">.Do 1/3 fľaše napúšťame vodu , fľašu uzavrieme a položíme ju na svetlo. Spoločne pozorujeme ako vodná para padá vo forme kvapiek späť na dno.  </w:t>
      </w:r>
    </w:p>
    <w:p w:rsidR="005C7946" w:rsidRDefault="005C7946" w:rsidP="005C7946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105025" cy="3157538"/>
            <wp:effectExtent l="0" t="0" r="0" b="5080"/>
            <wp:docPr id="7" name="Obrázok 7" descr="Obrázok, na ktorom je vonkajšie, trávnik, fľaša, sk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d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506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69" w:rsidRDefault="00A26069" w:rsidP="00A26069">
      <w:r>
        <w:t>Ďalšou aktivitou je vytvorenie koláže z roliek. Nastriháme ich na centimetrové pásiky . Vrchnú časť pritlačíme , vznikne nám dažďová kvapka. Dažďovú kvapku namočíme do misky s temperovou farbou a otláčame na výkres alebo farebný papier. Obrázok dotvoríme domaľovaním , dolepením. Na konci aktivity deti pochválime a vytvoríme si spoločnú výstavku.</w:t>
      </w:r>
    </w:p>
    <w:p w:rsidR="00B47122" w:rsidRDefault="00B47122" w:rsidP="00A26069">
      <w:pPr>
        <w:rPr>
          <w:noProof/>
        </w:rPr>
      </w:pPr>
    </w:p>
    <w:p w:rsidR="00C73360" w:rsidRDefault="00C73360" w:rsidP="00B47122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667125" cy="2133600"/>
            <wp:effectExtent l="0" t="0" r="9525" b="0"/>
            <wp:docPr id="8" name="Obrázok 8" descr="Obrázok, na ktorom je vnútri, stôl, sedenie, mal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vapk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572" b="32792"/>
                    <a:stretch/>
                  </pic:blipFill>
                  <pic:spPr bwMode="auto">
                    <a:xfrm>
                      <a:off x="0" y="0"/>
                      <a:ext cx="36671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/>
      </w:tblPr>
      <w:tblGrid>
        <w:gridCol w:w="4531"/>
        <w:gridCol w:w="4531"/>
      </w:tblGrid>
      <w:tr w:rsidR="00B47122" w:rsidTr="00B47122">
        <w:tc>
          <w:tcPr>
            <w:tcW w:w="4531" w:type="dxa"/>
          </w:tcPr>
          <w:p w:rsidR="00B47122" w:rsidRDefault="00B47122" w:rsidP="00B47122">
            <w:r>
              <w:t xml:space="preserve">Deň </w:t>
            </w:r>
          </w:p>
        </w:tc>
        <w:tc>
          <w:tcPr>
            <w:tcW w:w="4531" w:type="dxa"/>
          </w:tcPr>
          <w:p w:rsidR="00B47122" w:rsidRDefault="00B47122" w:rsidP="00B47122">
            <w:r>
              <w:t>Piatok</w:t>
            </w:r>
          </w:p>
        </w:tc>
      </w:tr>
      <w:tr w:rsidR="00B47122" w:rsidTr="00B47122">
        <w:tc>
          <w:tcPr>
            <w:tcW w:w="4531" w:type="dxa"/>
          </w:tcPr>
          <w:p w:rsidR="00B47122" w:rsidRDefault="00B47122" w:rsidP="00B47122">
            <w:r>
              <w:t>Čo je naším cieľom? Čo má dieťa vedieť?</w:t>
            </w:r>
          </w:p>
        </w:tc>
        <w:tc>
          <w:tcPr>
            <w:tcW w:w="4531" w:type="dxa"/>
          </w:tcPr>
          <w:p w:rsidR="00B47122" w:rsidRDefault="00B47122" w:rsidP="00B47122">
            <w:r>
              <w:t xml:space="preserve">Na základe pokynov daných pomocou symbolov(šípky) sa pohybovať v štvorcovej sieti </w:t>
            </w:r>
          </w:p>
        </w:tc>
      </w:tr>
      <w:tr w:rsidR="00B47122" w:rsidTr="00B47122">
        <w:tc>
          <w:tcPr>
            <w:tcW w:w="4531" w:type="dxa"/>
          </w:tcPr>
          <w:p w:rsidR="00B47122" w:rsidRDefault="00B47122" w:rsidP="00B47122">
            <w:r>
              <w:t xml:space="preserve">Pomôcky </w:t>
            </w:r>
          </w:p>
        </w:tc>
        <w:tc>
          <w:tcPr>
            <w:tcW w:w="4531" w:type="dxa"/>
          </w:tcPr>
          <w:p w:rsidR="00B47122" w:rsidRDefault="00B47122" w:rsidP="00B47122">
            <w:r>
              <w:t xml:space="preserve">Pracovný zošit Matematika- str.25 , internet , ceruza , farbičky </w:t>
            </w:r>
          </w:p>
        </w:tc>
      </w:tr>
    </w:tbl>
    <w:p w:rsidR="00B47122" w:rsidRDefault="00B47122" w:rsidP="00B47122"/>
    <w:p w:rsidR="00B47122" w:rsidRDefault="00B47122" w:rsidP="00B47122">
      <w:r>
        <w:t xml:space="preserve">Činnosť : Dnes sa Tomáš a Katka zobudili do daždivého rána. Chceli ísť von , zahrať si tenis ale prší. Začali počítať dažďové kvapky , našli aj jednu stratenú, z vodovodu . Tak jej pomáhali nájsť cestu von. </w:t>
      </w:r>
    </w:p>
    <w:p w:rsidR="005C7946" w:rsidRDefault="00B47122" w:rsidP="005C7946">
      <w:r>
        <w:rPr>
          <w:noProof/>
          <w:lang w:eastAsia="sk-SK"/>
        </w:rPr>
        <w:lastRenderedPageBreak/>
        <w:drawing>
          <wp:inline distT="0" distB="0" distL="0" distR="0">
            <wp:extent cx="4953000" cy="6810375"/>
            <wp:effectExtent l="0" t="0" r="0" b="9525"/>
            <wp:docPr id="9" name="Obrázok 9" descr="Obrázok, na ktorom je text,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o-Friendly Maze_ Saving Water _ Worksheet _ Education_co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498" cy="68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22" w:rsidRDefault="00B47122" w:rsidP="005C7946">
      <w:r>
        <w:t>Vedeli by ste jej pomôcť ?- Najskôr prstom nájdi cestu od vodovodu von z labyrintu. Kvapka našla cestu von , ale pršať neprestalo. Nuž čo , Tomáša a Katku čakala nová výzva, nájsť tenisovú raketu a loptičku , ku ktorej vedie iba jedna cesta(Pracovný zošit Matematika str. 25- štvorcová sieť). Deti , pomôžte kamarátom nájsť správnu cestu , poproste mamku a ocka aby vám poradili. Začíname od čierneho bodu, postupujeme podľa šípiek, tvarov a počtu. Držím Vám palce! No a aby sa vám lepšie pracovalo , môžeme si zaspievať pesničku O veselom počtárovi.</w:t>
      </w:r>
      <w:bookmarkStart w:id="0" w:name="_GoBack"/>
      <w:bookmarkEnd w:id="0"/>
    </w:p>
    <w:sectPr w:rsidR="00B47122" w:rsidSect="007F3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B236A"/>
    <w:multiLevelType w:val="hybridMultilevel"/>
    <w:tmpl w:val="D95E689E"/>
    <w:lvl w:ilvl="0" w:tplc="2698F9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71BDD"/>
    <w:rsid w:val="000C274B"/>
    <w:rsid w:val="00171BDD"/>
    <w:rsid w:val="002155FF"/>
    <w:rsid w:val="002215D0"/>
    <w:rsid w:val="00467795"/>
    <w:rsid w:val="005C7946"/>
    <w:rsid w:val="005E2807"/>
    <w:rsid w:val="00725772"/>
    <w:rsid w:val="007F3228"/>
    <w:rsid w:val="00944E46"/>
    <w:rsid w:val="00A26069"/>
    <w:rsid w:val="00B47122"/>
    <w:rsid w:val="00C73360"/>
    <w:rsid w:val="00E75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322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71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B4712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E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2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bernatova</dc:creator>
  <cp:lastModifiedBy>Používateľ systému Windows</cp:lastModifiedBy>
  <cp:revision>2</cp:revision>
  <dcterms:created xsi:type="dcterms:W3CDTF">2020-04-18T17:44:00Z</dcterms:created>
  <dcterms:modified xsi:type="dcterms:W3CDTF">2020-04-18T17:44:00Z</dcterms:modified>
</cp:coreProperties>
</file>