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B6" w:rsidRPr="0056601C" w:rsidRDefault="00610AB6" w:rsidP="00610AB6">
      <w:pPr>
        <w:spacing w:after="0" w:line="360" w:lineRule="auto"/>
        <w:jc w:val="center"/>
        <w:rPr>
          <w:rFonts w:ascii="Verdana" w:hAnsi="Verdana"/>
          <w:b/>
          <w:sz w:val="18"/>
          <w:szCs w:val="18"/>
        </w:rPr>
      </w:pPr>
      <w:r w:rsidRPr="0056601C">
        <w:rPr>
          <w:rFonts w:ascii="Verdana" w:hAnsi="Verdana"/>
          <w:b/>
          <w:sz w:val="18"/>
          <w:szCs w:val="18"/>
        </w:rPr>
        <w:t xml:space="preserve">Materská škola, Mládežnícka 2, 040 15  Košice </w:t>
      </w:r>
      <w:r w:rsidR="00AA14E9">
        <w:rPr>
          <w:rFonts w:ascii="Verdana" w:hAnsi="Verdana"/>
          <w:b/>
          <w:sz w:val="18"/>
          <w:szCs w:val="18"/>
        </w:rPr>
        <w:t>–</w:t>
      </w:r>
      <w:r w:rsidRPr="0056601C">
        <w:rPr>
          <w:rFonts w:ascii="Verdana" w:hAnsi="Verdana"/>
          <w:b/>
          <w:sz w:val="18"/>
          <w:szCs w:val="18"/>
        </w:rPr>
        <w:t xml:space="preserve"> Šaca</w:t>
      </w:r>
      <w:r w:rsidR="00AA14E9">
        <w:rPr>
          <w:rFonts w:ascii="Verdana" w:hAnsi="Verdana"/>
          <w:b/>
          <w:sz w:val="18"/>
          <w:szCs w:val="18"/>
        </w:rPr>
        <w:t xml:space="preserve">, </w:t>
      </w:r>
      <w:r w:rsidR="00AA14E9" w:rsidRPr="0056601C">
        <w:rPr>
          <w:rFonts w:ascii="Verdana" w:hAnsi="Verdana"/>
          <w:b/>
          <w:sz w:val="18"/>
          <w:szCs w:val="18"/>
        </w:rPr>
        <w:t>IČO: 35542667</w:t>
      </w:r>
    </w:p>
    <w:p w:rsidR="00610AB6" w:rsidRPr="00995D37" w:rsidRDefault="00610AB6" w:rsidP="00610AB6">
      <w:pPr>
        <w:spacing w:after="0" w:line="360" w:lineRule="auto"/>
        <w:jc w:val="center"/>
        <w:rPr>
          <w:rFonts w:ascii="Verdana" w:hAnsi="Verdana"/>
          <w:b/>
          <w:sz w:val="18"/>
          <w:szCs w:val="18"/>
        </w:rPr>
      </w:pPr>
      <w:r w:rsidRPr="00CE606F">
        <w:rPr>
          <w:rFonts w:ascii="Verdana" w:hAnsi="Verdana"/>
          <w:b/>
          <w:sz w:val="18"/>
          <w:szCs w:val="18"/>
          <w:highlight w:val="yellow"/>
        </w:rPr>
        <w:t xml:space="preserve">kontaktné údaje: </w:t>
      </w:r>
      <w:hyperlink r:id="rId5" w:history="1">
        <w:r w:rsidR="000944BE" w:rsidRPr="00873778">
          <w:rPr>
            <w:rStyle w:val="Hypertextovprepojenie"/>
            <w:rFonts w:ascii="Verdana" w:hAnsi="Verdana"/>
            <w:b/>
            <w:sz w:val="18"/>
            <w:szCs w:val="18"/>
          </w:rPr>
          <w:t>mssaca@eposta.sk</w:t>
        </w:r>
      </w:hyperlink>
      <w:r w:rsidR="000944BE">
        <w:rPr>
          <w:rFonts w:ascii="Verdana" w:hAnsi="Verdana"/>
          <w:b/>
          <w:sz w:val="18"/>
          <w:szCs w:val="18"/>
        </w:rPr>
        <w:t xml:space="preserve">  </w:t>
      </w:r>
      <w:proofErr w:type="spellStart"/>
      <w:r w:rsidR="000944BE">
        <w:rPr>
          <w:rFonts w:ascii="Verdana" w:hAnsi="Verdana"/>
          <w:b/>
          <w:sz w:val="18"/>
          <w:szCs w:val="18"/>
        </w:rPr>
        <w:t>č.t</w:t>
      </w:r>
      <w:proofErr w:type="spellEnd"/>
      <w:r w:rsidR="000944BE">
        <w:rPr>
          <w:rFonts w:ascii="Verdana" w:hAnsi="Verdana"/>
          <w:b/>
          <w:sz w:val="18"/>
          <w:szCs w:val="18"/>
        </w:rPr>
        <w:t>. 0911 285 700</w:t>
      </w:r>
      <w:r w:rsidRPr="00995D37">
        <w:rPr>
          <w:rFonts w:ascii="Verdana" w:hAnsi="Verdana"/>
          <w:b/>
          <w:sz w:val="18"/>
          <w:szCs w:val="18"/>
        </w:rPr>
        <w:t xml:space="preserve"> </w:t>
      </w:r>
    </w:p>
    <w:p w:rsidR="00C47F0E" w:rsidRPr="00550061" w:rsidRDefault="00C47F0E" w:rsidP="00C47F0E">
      <w:pPr>
        <w:spacing w:after="0" w:line="360" w:lineRule="auto"/>
        <w:jc w:val="center"/>
        <w:rPr>
          <w:rFonts w:ascii="Verdana" w:hAnsi="Verdana"/>
          <w:b/>
          <w:sz w:val="18"/>
          <w:szCs w:val="18"/>
        </w:rPr>
      </w:pPr>
      <w:r w:rsidRPr="00995D37">
        <w:rPr>
          <w:rFonts w:ascii="Verdana" w:hAnsi="Verdana"/>
          <w:b/>
          <w:sz w:val="18"/>
          <w:szCs w:val="18"/>
        </w:rPr>
        <w:t>______________________________________________________________________</w:t>
      </w:r>
    </w:p>
    <w:p w:rsidR="0009222C" w:rsidRDefault="00BC6F80" w:rsidP="00E51971">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r w:rsidR="00B532A1">
        <w:rPr>
          <w:rFonts w:ascii="Verdana" w:hAnsi="Verdana" w:cs="Arial"/>
          <w:sz w:val="16"/>
          <w:szCs w:val="18"/>
        </w:rPr>
        <w:t xml:space="preserve"> </w:t>
      </w: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5F54C7" w:rsidRDefault="005F54C7" w:rsidP="005F54C7">
      <w:pPr>
        <w:spacing w:after="0" w:line="360" w:lineRule="auto"/>
        <w:jc w:val="both"/>
        <w:rPr>
          <w:rFonts w:ascii="Verdana" w:hAnsi="Verdana" w:cs="Arial"/>
          <w:sz w:val="18"/>
          <w:szCs w:val="18"/>
        </w:rPr>
      </w:pPr>
      <w:r w:rsidRPr="00D5198E">
        <w:rPr>
          <w:rFonts w:ascii="Verdana" w:hAnsi="Verdana" w:cs="Arial"/>
          <w:sz w:val="18"/>
          <w:szCs w:val="18"/>
          <w:u w:val="single"/>
        </w:rPr>
        <w:t>Účel</w:t>
      </w:r>
      <w:r>
        <w:rPr>
          <w:rFonts w:ascii="Verdana" w:hAnsi="Verdana" w:cs="Arial"/>
          <w:sz w:val="18"/>
          <w:szCs w:val="18"/>
          <w:u w:val="single"/>
        </w:rPr>
        <w:t>mi</w:t>
      </w:r>
      <w:r w:rsidRPr="00D5198E">
        <w:rPr>
          <w:rFonts w:ascii="Verdana" w:hAnsi="Verdana" w:cs="Arial"/>
          <w:sz w:val="18"/>
          <w:szCs w:val="18"/>
          <w:u w:val="single"/>
        </w:rPr>
        <w:t xml:space="preserve"> spracúvania </w:t>
      </w:r>
      <w:r w:rsidRPr="004D778A">
        <w:rPr>
          <w:rFonts w:ascii="Verdana" w:hAnsi="Verdana" w:cs="Arial"/>
          <w:sz w:val="18"/>
          <w:szCs w:val="18"/>
          <w:u w:val="single"/>
        </w:rPr>
        <w:t>osobných údajov</w:t>
      </w:r>
      <w:r>
        <w:rPr>
          <w:rFonts w:ascii="Verdana" w:hAnsi="Verdana" w:cs="Arial"/>
          <w:sz w:val="18"/>
          <w:szCs w:val="18"/>
        </w:rPr>
        <w:t xml:space="preserve"> </w:t>
      </w:r>
      <w:r w:rsidRPr="004D778A">
        <w:rPr>
          <w:rFonts w:ascii="Verdana" w:hAnsi="Verdana" w:cs="Arial"/>
          <w:sz w:val="18"/>
          <w:szCs w:val="18"/>
        </w:rPr>
        <w:t>sú</w:t>
      </w:r>
      <w:r>
        <w:rPr>
          <w:rFonts w:ascii="Verdana" w:hAnsi="Verdana" w:cs="Arial"/>
          <w:sz w:val="18"/>
          <w:szCs w:val="18"/>
        </w:rPr>
        <w:t xml:space="preserve"> dôvody, pre ktoré sa spracúvajú osobné údaje dotknutých </w:t>
      </w:r>
      <w:r w:rsidRPr="005F54C7">
        <w:rPr>
          <w:rFonts w:ascii="Verdana" w:hAnsi="Verdana" w:cs="Arial"/>
          <w:sz w:val="18"/>
          <w:szCs w:val="18"/>
        </w:rPr>
        <w:t xml:space="preserve">osôb (zamestnancov, </w:t>
      </w:r>
      <w:r w:rsidR="00CE606F">
        <w:rPr>
          <w:rFonts w:ascii="Verdana" w:hAnsi="Verdana" w:cs="Arial"/>
          <w:sz w:val="18"/>
          <w:szCs w:val="18"/>
        </w:rPr>
        <w:t>deti</w:t>
      </w:r>
      <w:r w:rsidRPr="005F54C7">
        <w:rPr>
          <w:rFonts w:ascii="Verdana" w:hAnsi="Verdana" w:cs="Arial"/>
          <w:sz w:val="18"/>
          <w:szCs w:val="18"/>
        </w:rPr>
        <w:t>, žiadateľov, sťažovateľov a podobne) v našich</w:t>
      </w:r>
      <w:r>
        <w:rPr>
          <w:rFonts w:ascii="Verdana" w:hAnsi="Verdana" w:cs="Arial"/>
          <w:sz w:val="18"/>
          <w:szCs w:val="18"/>
        </w:rPr>
        <w:t xml:space="preserve"> informačných systémoch na presne určených právnych základoch. Účely sú konkrétne určené, výslovne uvedené a oprávnené, pričom pri spracúvaní osobných údajov dotknutých osôb dodržiavame zásadu zákonnosti podľa článku 6 a 9 Nariadenia (jednotlivé 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 xml:space="preserve">prípadne o následkoch takéhoto spracúvania. </w:t>
      </w:r>
      <w:r w:rsidR="00CE606F">
        <w:rPr>
          <w:rFonts w:ascii="Verdana" w:hAnsi="Verdana"/>
          <w:sz w:val="18"/>
          <w:szCs w:val="18"/>
        </w:rPr>
        <w:br/>
      </w:r>
      <w:r w:rsidR="004D018E">
        <w:rPr>
          <w:rFonts w:ascii="Verdana" w:hAnsi="Verdana"/>
          <w:sz w:val="18"/>
          <w:szCs w:val="18"/>
        </w:rPr>
        <w:t>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žnosti dotknutej osoby, ktorá žiada o prístup k údajom, najmä v súvislosti s </w:t>
      </w:r>
      <w:proofErr w:type="spellStart"/>
      <w:r w:rsidR="00974D42">
        <w:rPr>
          <w:rFonts w:ascii="Verdana" w:hAnsi="Verdana"/>
          <w:sz w:val="18"/>
          <w:szCs w:val="18"/>
        </w:rPr>
        <w:t>online</w:t>
      </w:r>
      <w:proofErr w:type="spellEnd"/>
      <w:r w:rsidR="00974D42">
        <w:rPr>
          <w:rFonts w:ascii="Verdana" w:hAnsi="Verdana"/>
          <w:sz w:val="18"/>
          <w:szCs w:val="18"/>
        </w:rPr>
        <w:t xml:space="preserv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CE606F"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p>
    <w:p w:rsidR="00144FA1" w:rsidRPr="00160A2A" w:rsidRDefault="000731F5" w:rsidP="00CE606F">
      <w:pPr>
        <w:pStyle w:val="Odsekzoznamu"/>
        <w:spacing w:after="0" w:line="360" w:lineRule="auto"/>
        <w:jc w:val="both"/>
        <w:rPr>
          <w:rFonts w:ascii="Verdana" w:hAnsi="Verdana"/>
          <w:sz w:val="18"/>
          <w:szCs w:val="18"/>
        </w:rPr>
      </w:pPr>
      <w:r>
        <w:rPr>
          <w:rFonts w:ascii="Verdana" w:hAnsi="Verdana"/>
          <w:sz w:val="18"/>
          <w:szCs w:val="18"/>
        </w:rPr>
        <w:lastRenderedPageBreak/>
        <w:t xml:space="preserve">Uplatňovaním tohto práva nie je dotknutý článok 17 Nariadenia. Právo na prenosnosť údajov </w:t>
      </w:r>
      <w:r w:rsidR="00160A2A">
        <w:rPr>
          <w:rFonts w:ascii="Verdana" w:hAnsi="Verdana"/>
          <w:sz w:val="18"/>
          <w:szCs w:val="18"/>
        </w:rPr>
        <w:t xml:space="preserve">sa nevzťahuje </w:t>
      </w:r>
      <w:r>
        <w:rPr>
          <w:rFonts w:ascii="Verdana" w:hAnsi="Verdana"/>
          <w:sz w:val="18"/>
          <w:szCs w:val="18"/>
        </w:rPr>
        <w:t xml:space="preserve">na spracúvanie nevyhnutné na splnenie úlohy realizovanej </w:t>
      </w:r>
      <w:r w:rsidR="00CE606F">
        <w:rPr>
          <w:rFonts w:ascii="Verdana" w:hAnsi="Verdana"/>
          <w:sz w:val="18"/>
          <w:szCs w:val="18"/>
        </w:rPr>
        <w:br/>
      </w:r>
      <w:r>
        <w:rPr>
          <w:rFonts w:ascii="Verdana" w:hAnsi="Verdana"/>
          <w:sz w:val="18"/>
          <w:szCs w:val="18"/>
        </w:rPr>
        <w:t>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5F54C7" w:rsidRPr="003852CC" w:rsidRDefault="005F54C7" w:rsidP="005F54C7">
      <w:pPr>
        <w:spacing w:after="0" w:line="360" w:lineRule="auto"/>
        <w:jc w:val="both"/>
        <w:rPr>
          <w:rFonts w:ascii="Verdana" w:hAnsi="Verdana"/>
          <w:sz w:val="18"/>
          <w:szCs w:val="18"/>
        </w:rPr>
      </w:pPr>
      <w:r w:rsidRPr="003852CC">
        <w:rPr>
          <w:rFonts w:ascii="Verdana" w:hAnsi="Verdana"/>
          <w:sz w:val="18"/>
          <w:szCs w:val="18"/>
        </w:rPr>
        <w:t xml:space="preserve">Ako dotknutá osoba máte tiež právo kedykoľvek namietať z dôvodov týkajúcich sa konkrétnej situácie proti spracúvaniu Vašich osobných údajov, ktoré sú nevyhnutné na splnenie úlohy realizovanej vo verejnom záujme </w:t>
      </w:r>
      <w:r w:rsidRPr="005F54C7">
        <w:rPr>
          <w:rFonts w:ascii="Verdana" w:hAnsi="Verdana"/>
          <w:sz w:val="18"/>
          <w:szCs w:val="18"/>
        </w:rPr>
        <w:t>alebo pri výkone verejnej moci zverenej nám ako prevádzkovateľovi a taktiež ak je spracúvanie nevyhnutné na účely oprávnených záujmov, ktoré sledujeme ako prevádzkovateľ alebo tretia strana (okrem spracúvania vykonávanom orgánmi</w:t>
      </w:r>
      <w:r w:rsidRPr="003852CC">
        <w:rPr>
          <w:rFonts w:ascii="Verdana" w:hAnsi="Verdana"/>
          <w:sz w:val="18"/>
          <w:szCs w:val="18"/>
        </w:rPr>
        <w:t xml:space="preserve"> verejnej moci pri plnení ich úloh), s výnimkou prípadov, keď nad takýmito záujmami prevažujú Vaš</w:t>
      </w:r>
      <w:r>
        <w:rPr>
          <w:rFonts w:ascii="Verdana" w:hAnsi="Verdana"/>
          <w:sz w:val="18"/>
          <w:szCs w:val="18"/>
        </w:rPr>
        <w:t>e</w:t>
      </w:r>
      <w:r w:rsidRPr="003852CC">
        <w:rPr>
          <w:rFonts w:ascii="Verdana" w:hAnsi="Verdana"/>
          <w:sz w:val="18"/>
          <w:szCs w:val="18"/>
        </w:rPr>
        <w:t xml:space="preserve"> záujmy alebo základné práva a slobody ako dotknutej osoby, ktoré si vyžadujú ochranu osobných údajov (najmä ak je dotknutou osobou dieťa). </w:t>
      </w:r>
    </w:p>
    <w:p w:rsidR="003852CC" w:rsidRDefault="003852CC" w:rsidP="009A37D8">
      <w:pPr>
        <w:spacing w:after="0" w:line="360" w:lineRule="auto"/>
        <w:jc w:val="both"/>
        <w:rPr>
          <w:rFonts w:ascii="Verdana" w:hAnsi="Verdana"/>
          <w:sz w:val="18"/>
          <w:szCs w:val="18"/>
        </w:rPr>
      </w:pPr>
    </w:p>
    <w:p w:rsidR="00DD69D5" w:rsidRDefault="00610AB6" w:rsidP="009A37D8">
      <w:pPr>
        <w:spacing w:after="0" w:line="360" w:lineRule="auto"/>
        <w:jc w:val="both"/>
        <w:rPr>
          <w:rFonts w:ascii="Verdana" w:hAnsi="Verdana"/>
          <w:sz w:val="18"/>
          <w:szCs w:val="18"/>
        </w:rPr>
      </w:pPr>
      <w:r w:rsidRPr="00CE606F">
        <w:rPr>
          <w:rFonts w:ascii="Verdana" w:hAnsi="Verdana"/>
          <w:b/>
          <w:sz w:val="18"/>
          <w:szCs w:val="18"/>
        </w:rPr>
        <w:t>Materská škola, Mládežnícka 2, 040 15 Košice – Šaca</w:t>
      </w:r>
      <w:r>
        <w:rPr>
          <w:rFonts w:ascii="Verdana" w:hAnsi="Verdana"/>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ia za účelom maximálnej ochrany</w:t>
      </w:r>
      <w:r>
        <w:rPr>
          <w:rFonts w:ascii="Verdana" w:hAnsi="Verdana"/>
          <w:sz w:val="18"/>
          <w:szCs w:val="18"/>
        </w:rPr>
        <w:t xml:space="preserve"> </w:t>
      </w:r>
      <w:r w:rsidR="007C2070">
        <w:rPr>
          <w:rFonts w:ascii="Verdana" w:hAnsi="Verdana"/>
          <w:sz w:val="18"/>
          <w:szCs w:val="18"/>
        </w:rPr>
        <w:t xml:space="preserve"> Vašich </w:t>
      </w:r>
      <w:r>
        <w:rPr>
          <w:rFonts w:ascii="Verdana" w:hAnsi="Verdana"/>
          <w:sz w:val="18"/>
          <w:szCs w:val="18"/>
        </w:rPr>
        <w:t xml:space="preserve"> </w:t>
      </w:r>
      <w:r w:rsidR="007C2070">
        <w:rPr>
          <w:rFonts w:ascii="Verdana" w:hAnsi="Verdana"/>
          <w:sz w:val="18"/>
          <w:szCs w:val="18"/>
        </w:rPr>
        <w:t>osobných</w:t>
      </w:r>
      <w:r>
        <w:rPr>
          <w:rFonts w:ascii="Verdana" w:hAnsi="Verdana"/>
          <w:sz w:val="18"/>
          <w:szCs w:val="18"/>
        </w:rPr>
        <w:t xml:space="preserve"> </w:t>
      </w:r>
      <w:r w:rsidR="007C2070">
        <w:rPr>
          <w:rFonts w:ascii="Verdana" w:hAnsi="Verdana"/>
          <w:sz w:val="18"/>
          <w:szCs w:val="18"/>
        </w:rPr>
        <w:t xml:space="preserve"> údajov </w:t>
      </w:r>
      <w:r>
        <w:rPr>
          <w:rFonts w:ascii="Verdana" w:hAnsi="Verdana"/>
          <w:sz w:val="18"/>
          <w:szCs w:val="18"/>
        </w:rPr>
        <w:t xml:space="preserve"> </w:t>
      </w:r>
      <w:r w:rsidR="007C2070">
        <w:rPr>
          <w:rFonts w:ascii="Verdana" w:hAnsi="Verdana"/>
          <w:sz w:val="18"/>
          <w:szCs w:val="18"/>
        </w:rPr>
        <w:t>s</w:t>
      </w:r>
      <w:r>
        <w:rPr>
          <w:rFonts w:ascii="Verdana" w:hAnsi="Verdana"/>
          <w:sz w:val="18"/>
          <w:szCs w:val="18"/>
        </w:rPr>
        <w:t> </w:t>
      </w:r>
      <w:r w:rsidR="007C2070">
        <w:rPr>
          <w:rFonts w:ascii="Verdana" w:hAnsi="Verdana"/>
          <w:sz w:val="18"/>
          <w:szCs w:val="18"/>
        </w:rPr>
        <w:t>cieľom</w:t>
      </w:r>
      <w:r>
        <w:rPr>
          <w:rFonts w:ascii="Verdana" w:hAnsi="Verdana"/>
          <w:sz w:val="18"/>
          <w:szCs w:val="18"/>
        </w:rPr>
        <w:t xml:space="preserve"> </w:t>
      </w:r>
      <w:r w:rsidR="007C2070">
        <w:rPr>
          <w:rFonts w:ascii="Verdana" w:hAnsi="Verdana"/>
          <w:sz w:val="18"/>
          <w:szCs w:val="18"/>
        </w:rPr>
        <w:t xml:space="preserve"> v</w:t>
      </w:r>
      <w:r>
        <w:rPr>
          <w:rFonts w:ascii="Verdana" w:hAnsi="Verdana"/>
          <w:sz w:val="18"/>
          <w:szCs w:val="18"/>
        </w:rPr>
        <w:t> </w:t>
      </w:r>
      <w:r w:rsidR="007C2070">
        <w:rPr>
          <w:rFonts w:ascii="Verdana" w:hAnsi="Verdana"/>
          <w:sz w:val="18"/>
          <w:szCs w:val="18"/>
        </w:rPr>
        <w:t>čo</w:t>
      </w:r>
      <w:r>
        <w:rPr>
          <w:rFonts w:ascii="Verdana" w:hAnsi="Verdana"/>
          <w:sz w:val="18"/>
          <w:szCs w:val="18"/>
        </w:rPr>
        <w:t xml:space="preserve"> </w:t>
      </w:r>
      <w:r w:rsidR="007C2070">
        <w:rPr>
          <w:rFonts w:ascii="Verdana" w:hAnsi="Verdana"/>
          <w:sz w:val="18"/>
          <w:szCs w:val="18"/>
        </w:rPr>
        <w:t xml:space="preserve"> najväčšej</w:t>
      </w:r>
      <w:r>
        <w:rPr>
          <w:rFonts w:ascii="Verdana" w:hAnsi="Verdana"/>
          <w:sz w:val="18"/>
          <w:szCs w:val="18"/>
        </w:rPr>
        <w:t xml:space="preserve"> </w:t>
      </w:r>
      <w:r w:rsidR="007C2070">
        <w:rPr>
          <w:rFonts w:ascii="Verdana" w:hAnsi="Verdana"/>
          <w:sz w:val="18"/>
          <w:szCs w:val="18"/>
        </w:rPr>
        <w:t xml:space="preserve"> miere znížiť riziko </w:t>
      </w:r>
      <w:r w:rsidR="00CE606F">
        <w:rPr>
          <w:rFonts w:ascii="Verdana" w:hAnsi="Verdana"/>
          <w:sz w:val="18"/>
          <w:szCs w:val="18"/>
        </w:rPr>
        <w:br/>
      </w:r>
      <w:r w:rsidR="007C2070">
        <w:rPr>
          <w:rFonts w:ascii="Verdana" w:hAnsi="Verdana"/>
          <w:sz w:val="18"/>
          <w:szCs w:val="18"/>
        </w:rPr>
        <w:t xml:space="preserve">ich zneužitia, úniku a podobne. V zmysle našej povinnosti vyplývajúcej z článku 34 Nariadenia </w:t>
      </w:r>
      <w:r w:rsidR="00DD69D5">
        <w:rPr>
          <w:rFonts w:ascii="Verdana" w:hAnsi="Verdana"/>
          <w:sz w:val="18"/>
          <w:szCs w:val="18"/>
        </w:rPr>
        <w:t xml:space="preserve">Vám ako dotknutým osobám oznamujeme, že ak nastane situácia, že ako prevádzkovateľ porušíme ochranu Vašich osobných údajov spôsobom, ktorým pravdepodobne povedie k vysokému riziku </w:t>
      </w:r>
      <w:r w:rsidR="00CE606F">
        <w:rPr>
          <w:rFonts w:ascii="Verdana" w:hAnsi="Verdana"/>
          <w:sz w:val="18"/>
          <w:szCs w:val="18"/>
        </w:rPr>
        <w:br/>
      </w:r>
      <w:r w:rsidR="00DD69D5">
        <w:rPr>
          <w:rFonts w:ascii="Verdana" w:hAnsi="Verdana"/>
          <w:sz w:val="18"/>
          <w:szCs w:val="18"/>
        </w:rPr>
        <w:t>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ED6D44" w:rsidRDefault="00ED6D44" w:rsidP="00ED6D44">
      <w:pPr>
        <w:spacing w:after="0" w:line="360" w:lineRule="auto"/>
        <w:jc w:val="both"/>
        <w:rPr>
          <w:rFonts w:ascii="Verdana" w:hAnsi="Verdana"/>
          <w:sz w:val="18"/>
          <w:szCs w:val="18"/>
        </w:rPr>
      </w:pPr>
    </w:p>
    <w:p w:rsidR="005F54C7" w:rsidRPr="005F54C7" w:rsidRDefault="005F54C7" w:rsidP="005F54C7">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w:t>
      </w:r>
      <w:r w:rsidRPr="005F54C7">
        <w:rPr>
          <w:rFonts w:ascii="Verdana" w:hAnsi="Verdana" w:cs="Arial"/>
          <w:sz w:val="18"/>
          <w:szCs w:val="18"/>
        </w:rPr>
        <w:t xml:space="preserve">Nariadenia a zákona o ochrane osobných údajov Vás prosíme, aby ste nás </w:t>
      </w:r>
      <w:r w:rsidRPr="00CE606F">
        <w:rPr>
          <w:rFonts w:ascii="Verdana" w:hAnsi="Verdana" w:cs="Arial"/>
          <w:sz w:val="18"/>
          <w:szCs w:val="18"/>
          <w:highlight w:val="yellow"/>
        </w:rPr>
        <w:t xml:space="preserve">kontaktovali na našu mailovú adresu </w:t>
      </w:r>
      <w:hyperlink r:id="rId6" w:history="1">
        <w:r w:rsidR="000944BE" w:rsidRPr="00873778">
          <w:rPr>
            <w:rStyle w:val="Hypertextovprepojenie"/>
            <w:rFonts w:ascii="Verdana" w:hAnsi="Verdana" w:cs="Arial"/>
            <w:sz w:val="18"/>
            <w:szCs w:val="18"/>
            <w:highlight w:val="yellow"/>
          </w:rPr>
          <w:t>mssaca@eposta.sk</w:t>
        </w:r>
      </w:hyperlink>
      <w:r w:rsidR="000944BE">
        <w:rPr>
          <w:rFonts w:ascii="Verdana" w:hAnsi="Verdana" w:cs="Arial"/>
          <w:sz w:val="18"/>
          <w:szCs w:val="18"/>
          <w:highlight w:val="yellow"/>
        </w:rPr>
        <w:t xml:space="preserve">,  </w:t>
      </w:r>
      <w:r w:rsidRPr="00CE606F">
        <w:rPr>
          <w:rFonts w:ascii="Verdana" w:hAnsi="Verdana" w:cs="Arial"/>
          <w:sz w:val="18"/>
          <w:szCs w:val="18"/>
          <w:highlight w:val="yellow"/>
        </w:rPr>
        <w:t>alebo číslo</w:t>
      </w:r>
      <w:r w:rsidR="000944BE">
        <w:rPr>
          <w:rFonts w:ascii="Verdana" w:hAnsi="Verdana" w:cs="Arial"/>
          <w:sz w:val="18"/>
          <w:szCs w:val="18"/>
          <w:highlight w:val="yellow"/>
        </w:rPr>
        <w:t xml:space="preserve"> t. 0911 285 700 </w:t>
      </w:r>
    </w:p>
    <w:p w:rsidR="005F54C7" w:rsidRDefault="005F54C7" w:rsidP="005F54C7">
      <w:pPr>
        <w:spacing w:after="0" w:line="360" w:lineRule="auto"/>
        <w:jc w:val="both"/>
        <w:rPr>
          <w:rFonts w:ascii="Verdana" w:hAnsi="Verdana" w:cs="Arial"/>
          <w:sz w:val="18"/>
          <w:szCs w:val="18"/>
        </w:rPr>
      </w:pPr>
      <w:r w:rsidRPr="005F54C7">
        <w:rPr>
          <w:rFonts w:ascii="Verdana" w:hAnsi="Verdana" w:cs="Arial"/>
          <w:sz w:val="18"/>
          <w:szCs w:val="18"/>
        </w:rPr>
        <w:t xml:space="preserve">alebo sa obráťte na našu externú zodpovednú osobu, spoločnosť CUBS plus, s.r.o., </w:t>
      </w:r>
      <w:r w:rsidR="00CE606F">
        <w:rPr>
          <w:rFonts w:ascii="Verdana" w:hAnsi="Verdana" w:cs="Arial"/>
          <w:sz w:val="18"/>
          <w:szCs w:val="18"/>
        </w:rPr>
        <w:t xml:space="preserve">Masarykova 21, 040 01  Košice, kontakt: </w:t>
      </w:r>
      <w:r w:rsidRPr="005F54C7">
        <w:rPr>
          <w:rFonts w:ascii="Verdana" w:hAnsi="Verdana" w:cs="Arial"/>
          <w:sz w:val="18"/>
          <w:szCs w:val="18"/>
        </w:rPr>
        <w:t>oou@cubsplus.sk</w:t>
      </w:r>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610AB6" w:rsidRDefault="00610AB6" w:rsidP="00AA14E9">
      <w:pPr>
        <w:spacing w:after="0" w:line="240" w:lineRule="auto"/>
        <w:jc w:val="both"/>
        <w:rPr>
          <w:rFonts w:ascii="Verdana" w:hAnsi="Verdana"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610AB6" w:rsidRPr="00FF5E0C" w:rsidTr="00CE606F">
        <w:tc>
          <w:tcPr>
            <w:tcW w:w="9156" w:type="dxa"/>
            <w:gridSpan w:val="2"/>
            <w:shd w:val="clear" w:color="auto" w:fill="FFC000"/>
          </w:tcPr>
          <w:p w:rsidR="00610AB6" w:rsidRPr="00FF5E0C" w:rsidRDefault="00610AB6" w:rsidP="00AA14E9">
            <w:pPr>
              <w:spacing w:after="0" w:line="240" w:lineRule="auto"/>
              <w:rPr>
                <w:rFonts w:ascii="Verdana" w:hAnsi="Verdana"/>
                <w:b/>
                <w:sz w:val="18"/>
                <w:szCs w:val="18"/>
              </w:rPr>
            </w:pPr>
            <w:r w:rsidRPr="00FF5E0C">
              <w:rPr>
                <w:rFonts w:ascii="Verdana" w:hAnsi="Verdana"/>
                <w:b/>
                <w:sz w:val="18"/>
                <w:szCs w:val="18"/>
              </w:rPr>
              <w:t>1 PERSONÁLNA A MZDOVÁ AGENDA ZAMESTNANCOV</w:t>
            </w:r>
          </w:p>
        </w:tc>
      </w:tr>
      <w:tr w:rsidR="00610AB6" w:rsidRPr="00FF5E0C" w:rsidTr="003D2DD6">
        <w:trPr>
          <w:trHeight w:val="1197"/>
        </w:trPr>
        <w:tc>
          <w:tcPr>
            <w:tcW w:w="3402" w:type="dxa"/>
          </w:tcPr>
          <w:p w:rsidR="00610AB6" w:rsidRPr="00FF5E0C" w:rsidRDefault="00610AB6" w:rsidP="00AA14E9">
            <w:pPr>
              <w:spacing w:after="0" w:line="240" w:lineRule="auto"/>
              <w:rPr>
                <w:rFonts w:ascii="Verdana" w:hAnsi="Verdana"/>
                <w:b/>
                <w:bCs/>
                <w:sz w:val="18"/>
                <w:szCs w:val="18"/>
              </w:rPr>
            </w:pPr>
            <w:r w:rsidRPr="00FF5E0C">
              <w:rPr>
                <w:rFonts w:ascii="Verdana" w:hAnsi="Verdana"/>
                <w:sz w:val="18"/>
                <w:szCs w:val="18"/>
              </w:rPr>
              <w:t>Účel spracúvania osobných údajov</w:t>
            </w:r>
          </w:p>
          <w:p w:rsidR="00610AB6" w:rsidRPr="00FF5E0C" w:rsidRDefault="00610AB6" w:rsidP="00AA14E9">
            <w:pPr>
              <w:spacing w:after="0" w:line="240" w:lineRule="auto"/>
              <w:jc w:val="right"/>
              <w:rPr>
                <w:rFonts w:ascii="Verdana" w:hAnsi="Verdana"/>
                <w:sz w:val="18"/>
                <w:szCs w:val="18"/>
              </w:rPr>
            </w:pPr>
          </w:p>
        </w:tc>
        <w:tc>
          <w:tcPr>
            <w:tcW w:w="5754" w:type="dxa"/>
          </w:tcPr>
          <w:p w:rsidR="00610AB6" w:rsidRPr="00FF5E0C" w:rsidRDefault="00610AB6" w:rsidP="00AA14E9">
            <w:pPr>
              <w:spacing w:after="0" w:line="240" w:lineRule="auto"/>
              <w:jc w:val="both"/>
              <w:rPr>
                <w:rFonts w:ascii="Verdana" w:hAnsi="Verdana"/>
                <w:sz w:val="18"/>
                <w:szCs w:val="18"/>
              </w:rPr>
            </w:pPr>
            <w:r w:rsidRPr="00FF5E0C">
              <w:rPr>
                <w:rFonts w:ascii="Verdana" w:hAnsi="Verdana" w:cs="Verdana"/>
                <w:sz w:val="18"/>
                <w:szCs w:val="18"/>
              </w:rPr>
              <w:t>plnenie povinností zamestnávateľa súvisiacich s pracovným pomerom, štátnozamestnaneckým pomerom alebo obdobným vzťahom (napríklad na základe dohôd o prácach vykonávaných mimo pracovného pomeru) vrátane predzmluvných vzťahov</w:t>
            </w:r>
          </w:p>
        </w:tc>
      </w:tr>
      <w:tr w:rsidR="00610AB6" w:rsidRPr="00FF5E0C" w:rsidTr="003D2DD6">
        <w:trPr>
          <w:trHeight w:val="20"/>
        </w:trPr>
        <w:tc>
          <w:tcPr>
            <w:tcW w:w="3402" w:type="dxa"/>
          </w:tcPr>
          <w:p w:rsidR="00610AB6" w:rsidRPr="00FF5E0C" w:rsidRDefault="00610AB6" w:rsidP="00AA14E9">
            <w:pPr>
              <w:spacing w:after="0" w:line="240" w:lineRule="auto"/>
              <w:rPr>
                <w:rFonts w:ascii="Verdana" w:hAnsi="Verdana"/>
                <w:b/>
                <w:bCs/>
                <w:sz w:val="18"/>
                <w:szCs w:val="18"/>
              </w:rPr>
            </w:pPr>
            <w:r w:rsidRPr="00FF5E0C">
              <w:rPr>
                <w:rFonts w:ascii="Verdana" w:hAnsi="Verdana"/>
                <w:sz w:val="18"/>
                <w:szCs w:val="18"/>
              </w:rPr>
              <w:t>Názov informačného systému</w:t>
            </w:r>
          </w:p>
        </w:tc>
        <w:tc>
          <w:tcPr>
            <w:tcW w:w="5754" w:type="dxa"/>
          </w:tcPr>
          <w:p w:rsidR="00610AB6" w:rsidRPr="00FF5E0C" w:rsidRDefault="00CE606F" w:rsidP="00AA14E9">
            <w:pPr>
              <w:spacing w:after="0" w:line="240" w:lineRule="auto"/>
              <w:jc w:val="both"/>
              <w:rPr>
                <w:rFonts w:ascii="Verdana" w:hAnsi="Verdana"/>
                <w:sz w:val="18"/>
                <w:szCs w:val="18"/>
              </w:rPr>
            </w:pPr>
            <w:r>
              <w:rPr>
                <w:rFonts w:ascii="Verdana" w:hAnsi="Verdana"/>
                <w:sz w:val="18"/>
                <w:szCs w:val="18"/>
              </w:rPr>
              <w:t xml:space="preserve">IS </w:t>
            </w:r>
            <w:r w:rsidR="00610AB6" w:rsidRPr="00FF5E0C">
              <w:rPr>
                <w:rFonts w:ascii="Verdana" w:hAnsi="Verdana"/>
                <w:sz w:val="18"/>
                <w:szCs w:val="18"/>
              </w:rPr>
              <w:t>Personálna a mzdová agenda zamestnancov</w:t>
            </w:r>
          </w:p>
        </w:tc>
      </w:tr>
      <w:tr w:rsidR="00610AB6" w:rsidRPr="00FF5E0C" w:rsidTr="003D2DD6">
        <w:trPr>
          <w:trHeight w:val="20"/>
        </w:trPr>
        <w:tc>
          <w:tcPr>
            <w:tcW w:w="3402" w:type="dxa"/>
          </w:tcPr>
          <w:p w:rsidR="00610AB6" w:rsidRPr="00FF5E0C" w:rsidRDefault="00610AB6" w:rsidP="00AA14E9">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AA14E9" w:rsidRPr="00AA14E9" w:rsidRDefault="00AA14E9" w:rsidP="00AA14E9">
            <w:pPr>
              <w:spacing w:after="0" w:line="240" w:lineRule="auto"/>
              <w:jc w:val="both"/>
              <w:rPr>
                <w:rFonts w:ascii="Verdana" w:hAnsi="Verdana"/>
                <w:b/>
                <w:sz w:val="18"/>
                <w:szCs w:val="18"/>
              </w:rPr>
            </w:pPr>
            <w:r w:rsidRPr="00AA14E9">
              <w:rPr>
                <w:rFonts w:ascii="Verdana" w:hAnsi="Verdana"/>
                <w:b/>
                <w:sz w:val="18"/>
                <w:szCs w:val="18"/>
              </w:rPr>
              <w:t>Personálna agenda:</w:t>
            </w:r>
          </w:p>
          <w:p w:rsidR="00AA14E9" w:rsidRPr="00AA14E9" w:rsidRDefault="00AA14E9" w:rsidP="00AA14E9">
            <w:pPr>
              <w:spacing w:after="0" w:line="240" w:lineRule="auto"/>
              <w:jc w:val="both"/>
              <w:rPr>
                <w:rFonts w:ascii="Verdana" w:hAnsi="Verdana"/>
                <w:sz w:val="18"/>
                <w:szCs w:val="18"/>
              </w:rPr>
            </w:pPr>
            <w:r w:rsidRPr="00AA14E9">
              <w:rPr>
                <w:rFonts w:ascii="Verdana" w:hAnsi="Verdana"/>
                <w:sz w:val="18"/>
                <w:szCs w:val="18"/>
              </w:rPr>
              <w:t>Právnym základom spracúvania osobných údajov je Ústava Slovenskej republiky, zákon NR SR č. 311/2001 Z. z. Zákonník práce v znení neskorších predpisov, zákon NR SR</w:t>
            </w:r>
            <w:r w:rsidRPr="00AA14E9">
              <w:rPr>
                <w:rFonts w:ascii="Verdana" w:hAnsi="Verdana"/>
                <w:sz w:val="18"/>
                <w:szCs w:val="18"/>
              </w:rPr>
              <w:br/>
              <w:t xml:space="preserve">č. 552/2003 Z. z. o výkone prác vo verejnom záujme v znení neskorších predpisov, zákon NR SR č. 553/2003 </w:t>
            </w:r>
            <w:r w:rsidRPr="00AA14E9">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AA14E9">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AA14E9">
              <w:rPr>
                <w:rFonts w:ascii="Verdana" w:hAnsi="Verdana"/>
                <w:sz w:val="18"/>
                <w:szCs w:val="18"/>
              </w:rPr>
              <w:br/>
              <w:t xml:space="preserve">Z. z. o sociálnom poistení v znení neskorších predpisov, zákon NR SR č. 600/2003 Z. z. o prídavku na dieťa </w:t>
            </w:r>
            <w:r w:rsidRPr="00AA14E9">
              <w:rPr>
                <w:rFonts w:ascii="Verdana" w:hAnsi="Verdana"/>
                <w:sz w:val="18"/>
                <w:szCs w:val="18"/>
              </w:rPr>
              <w:br/>
              <w:t xml:space="preserve">a o zmene a doplnení zákona NR SR č. 461/2003 Z. z. </w:t>
            </w:r>
            <w:r w:rsidRPr="00AA14E9">
              <w:rPr>
                <w:rFonts w:ascii="Verdana" w:hAnsi="Verdana"/>
                <w:sz w:val="18"/>
                <w:szCs w:val="18"/>
              </w:rPr>
              <w:br/>
              <w:t xml:space="preserve">o sociálnom poistení v znení neskorších predpisov, zákon </w:t>
            </w:r>
            <w:r w:rsidRPr="00AA14E9">
              <w:rPr>
                <w:rFonts w:ascii="Verdana" w:hAnsi="Verdana"/>
                <w:sz w:val="18"/>
                <w:szCs w:val="18"/>
              </w:rPr>
              <w:br/>
              <w:t xml:space="preserve">NR SR č. 462/2003 Z. z. o náhrade príjmu pri dočasnej pracovnej neschopnosti zamestnanca a o zmene a doplnení niektorých zákonov v znení neskorších predpisov, zákon </w:t>
            </w:r>
            <w:r w:rsidRPr="00AA14E9">
              <w:rPr>
                <w:rFonts w:ascii="Verdana" w:hAnsi="Verdana"/>
                <w:sz w:val="18"/>
                <w:szCs w:val="18"/>
              </w:rPr>
              <w:b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AA14E9">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AA14E9">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AA14E9">
              <w:rPr>
                <w:rFonts w:ascii="Verdana" w:hAnsi="Verdana"/>
                <w:sz w:val="18"/>
                <w:szCs w:val="18"/>
              </w:rPr>
              <w:br/>
              <w:t>a o zmene a doplnení zákona č. 387/2002 Z. z. o riadení štátu v krízových situáciách mimo času vojny a vojnového stavu v znení neskorších predpisov, § 78 zákona NR SR č. 18/2018 Z. z. o ochrane osobných údajov a o zmene a doplnení niektorých zákonov.</w:t>
            </w:r>
          </w:p>
          <w:p w:rsidR="00AA14E9" w:rsidRPr="00AA14E9" w:rsidRDefault="00AA14E9" w:rsidP="00AA14E9">
            <w:pPr>
              <w:spacing w:after="0" w:line="240" w:lineRule="auto"/>
              <w:jc w:val="both"/>
              <w:rPr>
                <w:rFonts w:ascii="Verdana" w:hAnsi="Verdana"/>
                <w:sz w:val="18"/>
                <w:szCs w:val="18"/>
              </w:rPr>
            </w:pPr>
          </w:p>
          <w:p w:rsidR="00AA14E9" w:rsidRPr="00AA14E9" w:rsidRDefault="00AA14E9" w:rsidP="00AA14E9">
            <w:pPr>
              <w:spacing w:after="0" w:line="240" w:lineRule="auto"/>
              <w:jc w:val="both"/>
              <w:rPr>
                <w:rFonts w:ascii="Verdana" w:hAnsi="Verdana"/>
                <w:b/>
                <w:sz w:val="18"/>
                <w:szCs w:val="18"/>
              </w:rPr>
            </w:pPr>
            <w:r w:rsidRPr="00AA14E9">
              <w:rPr>
                <w:rFonts w:ascii="Verdana" w:hAnsi="Verdana"/>
                <w:b/>
                <w:sz w:val="18"/>
                <w:szCs w:val="18"/>
              </w:rPr>
              <w:t>Mzdová agenda:</w:t>
            </w:r>
          </w:p>
          <w:p w:rsidR="00AA14E9" w:rsidRPr="00AA14E9" w:rsidRDefault="00AA14E9" w:rsidP="00AA14E9">
            <w:pPr>
              <w:spacing w:after="0" w:line="240" w:lineRule="auto"/>
              <w:jc w:val="both"/>
              <w:rPr>
                <w:rFonts w:ascii="Verdana" w:hAnsi="Verdana"/>
                <w:sz w:val="18"/>
                <w:szCs w:val="18"/>
              </w:rPr>
            </w:pPr>
            <w:r w:rsidRPr="00AA14E9">
              <w:rPr>
                <w:rFonts w:ascii="Verdana" w:hAnsi="Verdana"/>
                <w:sz w:val="18"/>
                <w:szCs w:val="18"/>
              </w:rPr>
              <w:t>Právnym základom spracúvania osobných údajov je Ústava Slovenskej republiky, zákon NR SR č. 311/2001 Z. z. Zákonník práce v znení neskorších predpisov, zákon NR SR</w:t>
            </w:r>
            <w:r w:rsidRPr="00AA14E9">
              <w:rPr>
                <w:rFonts w:ascii="Verdana" w:hAnsi="Verdana"/>
                <w:sz w:val="18"/>
                <w:szCs w:val="18"/>
              </w:rPr>
              <w:br/>
              <w:t xml:space="preserve">č. 552/2003 Z. z. o výkone prác vo verejnom záujme v znení neskorších predpisov, zákon NR SR č. 553/2003 </w:t>
            </w:r>
            <w:r w:rsidRPr="00AA14E9">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AA14E9">
              <w:rPr>
                <w:rFonts w:ascii="Verdana" w:hAnsi="Verdana"/>
                <w:sz w:val="18"/>
                <w:szCs w:val="18"/>
              </w:rPr>
              <w:br/>
              <w:t xml:space="preserve">č. 595/2003 Z. z. o dani z príjmov v znení neskorších </w:t>
            </w:r>
            <w:r w:rsidRPr="00AA14E9">
              <w:rPr>
                <w:rFonts w:ascii="Verdana" w:hAnsi="Verdana"/>
                <w:sz w:val="18"/>
                <w:szCs w:val="18"/>
              </w:rPr>
              <w:lastRenderedPageBreak/>
              <w:t xml:space="preserve">predpisov, zákon NR SR č. 563/2009 Z. z. o správe daní (daňový poriadok) a o zmene a doplnení niektorých zákonov v znení neskorších predpisov, zákon NR SR č. 461/2003 </w:t>
            </w:r>
            <w:r w:rsidRPr="00AA14E9">
              <w:rPr>
                <w:rFonts w:ascii="Verdana" w:hAnsi="Verdana"/>
                <w:sz w:val="18"/>
                <w:szCs w:val="18"/>
              </w:rPr>
              <w:br/>
              <w:t xml:space="preserve">Z. z. o sociálnom poistení v znení neskorších predpisov, zákon NR SR č. 600/2003 Z. z. o prídavku na dieťa </w:t>
            </w:r>
            <w:r w:rsidRPr="00AA14E9">
              <w:rPr>
                <w:rFonts w:ascii="Verdana" w:hAnsi="Verdana"/>
                <w:sz w:val="18"/>
                <w:szCs w:val="18"/>
              </w:rPr>
              <w:br/>
              <w:t xml:space="preserve">a o zmene a doplnení zákona NR SR č. 461/2003 Z. z. </w:t>
            </w:r>
            <w:r w:rsidRPr="00AA14E9">
              <w:rPr>
                <w:rFonts w:ascii="Verdana" w:hAnsi="Verdana"/>
                <w:sz w:val="18"/>
                <w:szCs w:val="18"/>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AA14E9">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AA14E9">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AA14E9">
              <w:rPr>
                <w:rFonts w:ascii="Verdana" w:hAnsi="Verdana"/>
                <w:sz w:val="18"/>
                <w:szCs w:val="18"/>
              </w:rPr>
              <w:br/>
              <w:t>a o zmene a doplnení zákona č. 387/2002 Z. z. o riadení štátu v krízových situáciách mimo času vojny a vojnového stavu v znení neskorších predpisov.</w:t>
            </w:r>
          </w:p>
          <w:p w:rsidR="00AA14E9" w:rsidRPr="00AA14E9" w:rsidRDefault="00AA14E9" w:rsidP="00AA14E9">
            <w:pPr>
              <w:spacing w:after="0" w:line="240" w:lineRule="auto"/>
              <w:jc w:val="both"/>
              <w:rPr>
                <w:rFonts w:ascii="Verdana" w:hAnsi="Verdana"/>
                <w:sz w:val="18"/>
                <w:szCs w:val="18"/>
              </w:rPr>
            </w:pPr>
          </w:p>
          <w:p w:rsidR="00AA14E9" w:rsidRPr="00AA14E9" w:rsidRDefault="00AA14E9" w:rsidP="00AA14E9">
            <w:pPr>
              <w:spacing w:after="0" w:line="240" w:lineRule="auto"/>
              <w:jc w:val="both"/>
              <w:rPr>
                <w:rFonts w:ascii="Verdana" w:hAnsi="Verdana"/>
                <w:sz w:val="18"/>
                <w:szCs w:val="18"/>
              </w:rPr>
            </w:pPr>
            <w:r w:rsidRPr="00AA14E9">
              <w:rPr>
                <w:rFonts w:ascii="Verdana" w:hAnsi="Verdana"/>
                <w:b/>
                <w:sz w:val="18"/>
                <w:szCs w:val="18"/>
              </w:rPr>
              <w:t xml:space="preserve">BOZP: </w:t>
            </w:r>
            <w:r w:rsidRPr="00AA14E9">
              <w:rPr>
                <w:rFonts w:ascii="Verdana" w:hAnsi="Verdana"/>
                <w:sz w:val="18"/>
                <w:szCs w:val="18"/>
              </w:rPr>
              <w:t xml:space="preserve">zákon č. zákon č. 124/2006 Z. z. o bezpečnosti                       a ochrane zdravia pri práci a o zmene a doplnení niektorých zákonov v znení neskorších predpisov, Vyhláška č. 500/2006 Z. z. </w:t>
            </w:r>
            <w:proofErr w:type="spellStart"/>
            <w:r w:rsidRPr="00AA14E9">
              <w:rPr>
                <w:rFonts w:ascii="Verdana" w:hAnsi="Verdana"/>
                <w:sz w:val="18"/>
                <w:szCs w:val="18"/>
              </w:rPr>
              <w:t>MPSVaR</w:t>
            </w:r>
            <w:proofErr w:type="spellEnd"/>
            <w:r w:rsidRPr="00AA14E9">
              <w:rPr>
                <w:rFonts w:ascii="Verdana" w:hAnsi="Verdana"/>
                <w:sz w:val="18"/>
                <w:szCs w:val="18"/>
              </w:rPr>
              <w:t>, ktorou sa ustanovuje vzor Záznamu                         o registrovanom pracovnom úraze, zákon NR SR                       č. 314/2001 Z. z. o ochrane pred požiarmi, v znení neskorších predpisov a jeho vykonávacie predpisy.</w:t>
            </w:r>
          </w:p>
          <w:p w:rsidR="00AA14E9" w:rsidRPr="00AA14E9" w:rsidRDefault="00AA14E9" w:rsidP="00AA14E9">
            <w:pPr>
              <w:spacing w:after="0" w:line="240" w:lineRule="auto"/>
              <w:jc w:val="both"/>
              <w:rPr>
                <w:rFonts w:ascii="Verdana" w:hAnsi="Verdana"/>
                <w:sz w:val="18"/>
                <w:szCs w:val="18"/>
              </w:rPr>
            </w:pPr>
          </w:p>
          <w:p w:rsidR="00AA14E9" w:rsidRPr="00AA14E9" w:rsidRDefault="00AA14E9" w:rsidP="00AA14E9">
            <w:pPr>
              <w:spacing w:after="0" w:line="240" w:lineRule="auto"/>
              <w:jc w:val="both"/>
              <w:rPr>
                <w:rFonts w:ascii="Verdana" w:hAnsi="Verdana"/>
                <w:sz w:val="18"/>
                <w:szCs w:val="18"/>
              </w:rPr>
            </w:pPr>
            <w:r w:rsidRPr="00AA14E9">
              <w:rPr>
                <w:rFonts w:ascii="Verdana" w:hAnsi="Verdana"/>
                <w:b/>
                <w:sz w:val="18"/>
                <w:szCs w:val="18"/>
              </w:rPr>
              <w:t xml:space="preserve">Pracovná zdravotná služba: </w:t>
            </w:r>
            <w:r w:rsidRPr="00AA14E9">
              <w:rPr>
                <w:rFonts w:ascii="Verdana" w:hAnsi="Verdana"/>
                <w:sz w:val="18"/>
                <w:szCs w:val="18"/>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p w:rsidR="00AA14E9" w:rsidRPr="00AA14E9" w:rsidRDefault="00AA14E9" w:rsidP="00AA14E9">
            <w:pPr>
              <w:spacing w:after="0" w:line="240" w:lineRule="auto"/>
              <w:jc w:val="both"/>
              <w:rPr>
                <w:rFonts w:ascii="Verdana" w:hAnsi="Verdana"/>
                <w:sz w:val="18"/>
                <w:szCs w:val="18"/>
              </w:rPr>
            </w:pPr>
          </w:p>
          <w:p w:rsidR="00AA14E9" w:rsidRPr="00AA14E9" w:rsidRDefault="00AA14E9" w:rsidP="00AA14E9">
            <w:pPr>
              <w:spacing w:after="0" w:line="240" w:lineRule="auto"/>
              <w:jc w:val="both"/>
              <w:rPr>
                <w:rFonts w:ascii="Verdana" w:hAnsi="Verdana"/>
                <w:b/>
                <w:bCs/>
                <w:sz w:val="18"/>
                <w:szCs w:val="18"/>
              </w:rPr>
            </w:pPr>
            <w:r w:rsidRPr="00AA14E9">
              <w:rPr>
                <w:rFonts w:ascii="Verdana" w:hAnsi="Verdana"/>
                <w:b/>
                <w:bCs/>
                <w:sz w:val="18"/>
                <w:szCs w:val="18"/>
              </w:rPr>
              <w:t>Zvyšovanie kvalifikácie zamestnancov:</w:t>
            </w:r>
          </w:p>
          <w:p w:rsidR="00610AB6" w:rsidRPr="00FF5E0C" w:rsidRDefault="00AA14E9" w:rsidP="00AA14E9">
            <w:pPr>
              <w:spacing w:after="0" w:line="240" w:lineRule="auto"/>
              <w:jc w:val="both"/>
              <w:rPr>
                <w:rFonts w:ascii="Verdana" w:hAnsi="Verdana"/>
                <w:sz w:val="18"/>
                <w:szCs w:val="18"/>
              </w:rPr>
            </w:pPr>
            <w:r w:rsidRPr="00AA14E9">
              <w:rPr>
                <w:rFonts w:ascii="Verdana" w:hAnsi="Verdana"/>
                <w:sz w:val="18"/>
                <w:szCs w:val="18"/>
              </w:rPr>
              <w:t>§ 153-155 Zákona č. 311/2001 Z. z. Zákonník práce v znení neskorších predpisov.</w:t>
            </w:r>
          </w:p>
        </w:tc>
      </w:tr>
    </w:tbl>
    <w:p w:rsidR="00AA14E9" w:rsidRDefault="00AA14E9" w:rsidP="00AA14E9">
      <w:pPr>
        <w:spacing w:after="0" w:line="240" w:lineRule="auto"/>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610AB6" w:rsidRPr="0042423E" w:rsidTr="003D2DD6">
        <w:trPr>
          <w:trHeight w:val="20"/>
        </w:trPr>
        <w:tc>
          <w:tcPr>
            <w:tcW w:w="3402" w:type="dxa"/>
          </w:tcPr>
          <w:p w:rsidR="00610AB6" w:rsidRPr="00FF5E0C" w:rsidRDefault="00610AB6" w:rsidP="00AA14E9">
            <w:pPr>
              <w:spacing w:after="0" w:line="240" w:lineRule="auto"/>
              <w:rPr>
                <w:rFonts w:ascii="Verdana" w:hAnsi="Verdana"/>
                <w:sz w:val="18"/>
                <w:szCs w:val="18"/>
              </w:rPr>
            </w:pPr>
            <w:r w:rsidRPr="00FF5E0C">
              <w:rPr>
                <w:rFonts w:ascii="Verdana" w:hAnsi="Verdana"/>
                <w:sz w:val="18"/>
                <w:szCs w:val="18"/>
              </w:rPr>
              <w:lastRenderedPageBreak/>
              <w:t xml:space="preserve">Kategórie príjemcov </w:t>
            </w:r>
          </w:p>
        </w:tc>
        <w:tc>
          <w:tcPr>
            <w:tcW w:w="5754" w:type="dxa"/>
          </w:tcPr>
          <w:p w:rsidR="00610AB6" w:rsidRPr="0042423E" w:rsidRDefault="00610AB6" w:rsidP="00AA14E9">
            <w:pPr>
              <w:pStyle w:val="NormlnyWWW"/>
              <w:tabs>
                <w:tab w:val="num" w:pos="644"/>
              </w:tabs>
              <w:spacing w:before="0" w:beforeAutospacing="0" w:after="0" w:afterAutospacing="0"/>
              <w:jc w:val="both"/>
              <w:rPr>
                <w:rFonts w:ascii="Verdana" w:hAnsi="Verdana"/>
                <w:sz w:val="18"/>
                <w:szCs w:val="18"/>
              </w:rPr>
            </w:pPr>
            <w:r w:rsidRPr="0042423E">
              <w:rPr>
                <w:rFonts w:ascii="Verdana" w:hAnsi="Verdana" w:cs="Verdana"/>
                <w:iCs/>
                <w:sz w:val="18"/>
                <w:szCs w:val="18"/>
              </w:rPr>
              <w:t xml:space="preserve">Sprostredkovateľ na spracúvanie personalistiky, sprostredkovateľ na spracúvanie mzdovej agendy, sprostredkovateľ – technik BOZP, sprostredkovateľ </w:t>
            </w:r>
            <w:r w:rsidRPr="0042423E">
              <w:rPr>
                <w:rFonts w:ascii="Verdana" w:hAnsi="Verdana" w:cs="Verdana"/>
                <w:iCs/>
                <w:sz w:val="18"/>
                <w:szCs w:val="18"/>
              </w:rPr>
              <w:br/>
              <w:t>na spracúvanie agendy pracovnej zdravotnej</w:t>
            </w:r>
            <w:r>
              <w:rPr>
                <w:rFonts w:ascii="Verdana" w:hAnsi="Verdana" w:cs="Verdana"/>
                <w:iCs/>
                <w:sz w:val="18"/>
                <w:szCs w:val="18"/>
              </w:rPr>
              <w:t xml:space="preserve"> </w:t>
            </w:r>
            <w:r w:rsidRPr="0042423E">
              <w:rPr>
                <w:rFonts w:ascii="Verdana" w:hAnsi="Verdana" w:cs="Verdana"/>
                <w:iCs/>
                <w:sz w:val="18"/>
                <w:szCs w:val="18"/>
              </w:rPr>
              <w:t xml:space="preserve">služby, orgány verejnej moci podľa príslušných právnych predpisov, Odborový zväz </w:t>
            </w:r>
            <w:proofErr w:type="spellStart"/>
            <w:r w:rsidRPr="0042423E">
              <w:rPr>
                <w:rFonts w:ascii="Verdana" w:hAnsi="Verdana" w:cs="Verdana"/>
                <w:iCs/>
                <w:sz w:val="18"/>
                <w:szCs w:val="18"/>
              </w:rPr>
              <w:t>PŠaV</w:t>
            </w:r>
            <w:proofErr w:type="spellEnd"/>
            <w:r w:rsidRPr="0042423E">
              <w:rPr>
                <w:rFonts w:ascii="Verdana" w:hAnsi="Verdana" w:cs="Verdana"/>
                <w:iCs/>
                <w:sz w:val="18"/>
                <w:szCs w:val="18"/>
              </w:rPr>
              <w:t xml:space="preserve"> na Slovensku, Zdravotné poisťovne, doplnkové dôchodkové sporiteľne, doplnkové správcovské spoločnosti, zriaďovateľ.</w:t>
            </w:r>
          </w:p>
        </w:tc>
      </w:tr>
      <w:tr w:rsidR="00610AB6" w:rsidRPr="00FF5E0C" w:rsidTr="003D2DD6">
        <w:trPr>
          <w:trHeight w:val="20"/>
        </w:trPr>
        <w:tc>
          <w:tcPr>
            <w:tcW w:w="3402" w:type="dxa"/>
          </w:tcPr>
          <w:p w:rsidR="00610AB6" w:rsidRPr="00FF5E0C" w:rsidRDefault="00610AB6" w:rsidP="00AA14E9">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610AB6" w:rsidRPr="00FF5E0C" w:rsidRDefault="00610AB6" w:rsidP="00AA14E9">
            <w:pPr>
              <w:spacing w:after="0" w:line="240" w:lineRule="auto"/>
              <w:jc w:val="both"/>
              <w:rPr>
                <w:rFonts w:ascii="Verdana" w:hAnsi="Verdana"/>
                <w:sz w:val="18"/>
                <w:szCs w:val="18"/>
              </w:rPr>
            </w:pPr>
            <w:r w:rsidRPr="00FF5E0C">
              <w:rPr>
                <w:rFonts w:ascii="Verdana" w:hAnsi="Verdana"/>
                <w:sz w:val="18"/>
                <w:szCs w:val="18"/>
              </w:rPr>
              <w:t>Neuskutočňuje sa</w:t>
            </w:r>
          </w:p>
        </w:tc>
      </w:tr>
      <w:tr w:rsidR="00610AB6" w:rsidRPr="0042423E" w:rsidTr="003D2DD6">
        <w:trPr>
          <w:trHeight w:val="20"/>
        </w:trPr>
        <w:tc>
          <w:tcPr>
            <w:tcW w:w="3402" w:type="dxa"/>
          </w:tcPr>
          <w:p w:rsidR="00610AB6" w:rsidRPr="00FF5E0C" w:rsidRDefault="00610AB6" w:rsidP="00AA14E9">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 xml:space="preserve">Osobný spis zamestnanca </w:t>
            </w:r>
            <w:r>
              <w:rPr>
                <w:rFonts w:ascii="Verdana" w:hAnsi="Verdana"/>
                <w:sz w:val="18"/>
                <w:szCs w:val="18"/>
              </w:rPr>
              <w:t>–</w:t>
            </w:r>
            <w:r w:rsidRPr="0042423E">
              <w:rPr>
                <w:rFonts w:ascii="Verdana" w:hAnsi="Verdana"/>
                <w:sz w:val="18"/>
                <w:szCs w:val="18"/>
              </w:rPr>
              <w:t xml:space="preserve"> 70</w:t>
            </w:r>
            <w:r>
              <w:rPr>
                <w:rFonts w:ascii="Verdana" w:hAnsi="Verdana"/>
                <w:sz w:val="18"/>
                <w:szCs w:val="18"/>
              </w:rPr>
              <w:t xml:space="preserve"> rokov</w:t>
            </w:r>
            <w:r w:rsidRPr="0042423E">
              <w:rPr>
                <w:rFonts w:ascii="Verdana" w:hAnsi="Verdana"/>
                <w:sz w:val="18"/>
                <w:szCs w:val="18"/>
              </w:rPr>
              <w:t xml:space="preserve"> </w:t>
            </w:r>
            <w:r>
              <w:rPr>
                <w:rFonts w:ascii="Verdana" w:hAnsi="Verdana"/>
                <w:sz w:val="18"/>
                <w:szCs w:val="18"/>
              </w:rPr>
              <w:t xml:space="preserve">od </w:t>
            </w:r>
            <w:proofErr w:type="spellStart"/>
            <w:r>
              <w:rPr>
                <w:rFonts w:ascii="Verdana" w:hAnsi="Verdana"/>
                <w:sz w:val="18"/>
                <w:szCs w:val="18"/>
              </w:rPr>
              <w:t>nar</w:t>
            </w:r>
            <w:proofErr w:type="spellEnd"/>
            <w:r>
              <w:rPr>
                <w:rFonts w:ascii="Verdana" w:hAnsi="Verdana"/>
                <w:sz w:val="18"/>
                <w:szCs w:val="18"/>
              </w:rPr>
              <w:t>.,</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Dovolenky</w:t>
            </w:r>
            <w:r>
              <w:rPr>
                <w:rFonts w:ascii="Verdana" w:hAnsi="Verdana"/>
                <w:sz w:val="18"/>
                <w:szCs w:val="18"/>
              </w:rPr>
              <w:t xml:space="preserve"> – </w:t>
            </w:r>
            <w:r w:rsidRPr="0042423E">
              <w:rPr>
                <w:rFonts w:ascii="Verdana" w:hAnsi="Verdana"/>
                <w:sz w:val="18"/>
                <w:szCs w:val="18"/>
              </w:rPr>
              <w:t>3</w:t>
            </w:r>
            <w:r>
              <w:rPr>
                <w:rFonts w:ascii="Verdana" w:hAnsi="Verdana"/>
                <w:sz w:val="18"/>
                <w:szCs w:val="18"/>
              </w:rPr>
              <w:t xml:space="preserve"> roky,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Dochádzka, evidencia pracovného času</w:t>
            </w:r>
            <w:r>
              <w:rPr>
                <w:rFonts w:ascii="Verdana" w:hAnsi="Verdana"/>
                <w:sz w:val="18"/>
                <w:szCs w:val="18"/>
              </w:rPr>
              <w:t xml:space="preserve"> – </w:t>
            </w:r>
            <w:r w:rsidRPr="0042423E">
              <w:rPr>
                <w:rFonts w:ascii="Verdana" w:hAnsi="Verdana"/>
                <w:sz w:val="18"/>
                <w:szCs w:val="18"/>
              </w:rPr>
              <w:t>3</w:t>
            </w:r>
            <w:r>
              <w:rPr>
                <w:rFonts w:ascii="Verdana" w:hAnsi="Verdana"/>
                <w:sz w:val="18"/>
                <w:szCs w:val="18"/>
              </w:rPr>
              <w:t xml:space="preserve"> roky,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Žiadosti o prijatie do zamestnania a ich odpovede</w:t>
            </w:r>
            <w:r w:rsidR="00AA14E9">
              <w:rPr>
                <w:rFonts w:ascii="Verdana" w:hAnsi="Verdana"/>
                <w:sz w:val="18"/>
                <w:szCs w:val="18"/>
              </w:rPr>
              <w:br/>
            </w:r>
            <w:r>
              <w:rPr>
                <w:rFonts w:ascii="Verdana" w:hAnsi="Verdana"/>
                <w:sz w:val="18"/>
                <w:szCs w:val="18"/>
              </w:rPr>
              <w:t xml:space="preserve">– </w:t>
            </w:r>
            <w:r w:rsidRPr="0042423E">
              <w:rPr>
                <w:rFonts w:ascii="Verdana" w:hAnsi="Verdana"/>
                <w:sz w:val="18"/>
                <w:szCs w:val="18"/>
              </w:rPr>
              <w:t>5</w:t>
            </w:r>
            <w:r>
              <w:rPr>
                <w:rFonts w:ascii="Verdana" w:hAnsi="Verdana"/>
                <w:sz w:val="18"/>
                <w:szCs w:val="18"/>
              </w:rPr>
              <w:t xml:space="preserve"> rokov,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Dokumentácia k výberovému konaniu</w:t>
            </w:r>
            <w:r>
              <w:rPr>
                <w:rFonts w:ascii="Verdana" w:hAnsi="Verdana"/>
                <w:sz w:val="18"/>
                <w:szCs w:val="18"/>
              </w:rPr>
              <w:t xml:space="preserve"> – </w:t>
            </w:r>
            <w:r w:rsidRPr="0042423E">
              <w:rPr>
                <w:rFonts w:ascii="Verdana" w:hAnsi="Verdana"/>
                <w:sz w:val="18"/>
                <w:szCs w:val="18"/>
              </w:rPr>
              <w:t>5</w:t>
            </w:r>
            <w:r>
              <w:rPr>
                <w:rFonts w:ascii="Verdana" w:hAnsi="Verdana"/>
                <w:sz w:val="18"/>
                <w:szCs w:val="18"/>
              </w:rPr>
              <w:t xml:space="preserve"> rokov,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Mzdové listy</w:t>
            </w:r>
            <w:r w:rsidRPr="0042423E">
              <w:rPr>
                <w:rFonts w:ascii="Verdana" w:hAnsi="Verdana"/>
                <w:sz w:val="18"/>
                <w:szCs w:val="18"/>
              </w:rPr>
              <w:tab/>
            </w:r>
            <w:r>
              <w:rPr>
                <w:rFonts w:ascii="Verdana" w:hAnsi="Verdana"/>
                <w:sz w:val="18"/>
                <w:szCs w:val="18"/>
              </w:rPr>
              <w:t xml:space="preserve">- </w:t>
            </w:r>
            <w:r w:rsidRPr="0042423E">
              <w:rPr>
                <w:rFonts w:ascii="Verdana" w:hAnsi="Verdana"/>
                <w:sz w:val="18"/>
                <w:szCs w:val="18"/>
              </w:rPr>
              <w:t>20</w:t>
            </w:r>
            <w:r>
              <w:rPr>
                <w:rFonts w:ascii="Verdana" w:hAnsi="Verdana"/>
                <w:sz w:val="18"/>
                <w:szCs w:val="18"/>
              </w:rPr>
              <w:t xml:space="preserve"> rokov,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Starostlivosť o zamestnanca (životné jubileá, rekreácie, ...)</w:t>
            </w:r>
            <w:r>
              <w:rPr>
                <w:rFonts w:ascii="Verdana" w:hAnsi="Verdana"/>
                <w:sz w:val="18"/>
                <w:szCs w:val="18"/>
              </w:rPr>
              <w:t xml:space="preserve"> – </w:t>
            </w:r>
            <w:r w:rsidRPr="0042423E">
              <w:rPr>
                <w:rFonts w:ascii="Verdana" w:hAnsi="Verdana"/>
                <w:sz w:val="18"/>
                <w:szCs w:val="18"/>
              </w:rPr>
              <w:t>5</w:t>
            </w:r>
            <w:r>
              <w:rPr>
                <w:rFonts w:ascii="Verdana" w:hAnsi="Verdana"/>
                <w:sz w:val="18"/>
                <w:szCs w:val="18"/>
              </w:rPr>
              <w:t xml:space="preserve"> rokov,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Dohody o vykonaní</w:t>
            </w:r>
            <w:r w:rsidR="00AA14E9">
              <w:rPr>
                <w:rFonts w:ascii="Verdana" w:hAnsi="Verdana"/>
                <w:sz w:val="18"/>
                <w:szCs w:val="18"/>
              </w:rPr>
              <w:t xml:space="preserve"> práce, o brigádnickej činnosti</w:t>
            </w:r>
            <w:r w:rsidR="00AA14E9">
              <w:rPr>
                <w:rFonts w:ascii="Verdana" w:hAnsi="Verdana"/>
                <w:sz w:val="18"/>
                <w:szCs w:val="18"/>
              </w:rPr>
              <w:br/>
            </w:r>
            <w:r>
              <w:rPr>
                <w:rFonts w:ascii="Verdana" w:hAnsi="Verdana"/>
                <w:sz w:val="18"/>
                <w:szCs w:val="18"/>
              </w:rPr>
              <w:t>–</w:t>
            </w:r>
            <w:r w:rsidRPr="0042423E">
              <w:rPr>
                <w:rFonts w:ascii="Verdana" w:hAnsi="Verdana"/>
                <w:sz w:val="18"/>
                <w:szCs w:val="18"/>
              </w:rPr>
              <w:t xml:space="preserve"> 70</w:t>
            </w:r>
            <w:r>
              <w:rPr>
                <w:rFonts w:ascii="Verdana" w:hAnsi="Verdana"/>
                <w:sz w:val="18"/>
                <w:szCs w:val="18"/>
              </w:rPr>
              <w:t xml:space="preserve"> rokov</w:t>
            </w:r>
            <w:r w:rsidRPr="0042423E">
              <w:rPr>
                <w:rFonts w:ascii="Verdana" w:hAnsi="Verdana"/>
                <w:sz w:val="18"/>
                <w:szCs w:val="18"/>
              </w:rPr>
              <w:t xml:space="preserve"> </w:t>
            </w:r>
            <w:r>
              <w:rPr>
                <w:rFonts w:ascii="Verdana" w:hAnsi="Verdana"/>
                <w:sz w:val="18"/>
                <w:szCs w:val="18"/>
              </w:rPr>
              <w:t xml:space="preserve">od </w:t>
            </w:r>
            <w:proofErr w:type="spellStart"/>
            <w:r>
              <w:rPr>
                <w:rFonts w:ascii="Verdana" w:hAnsi="Verdana"/>
                <w:sz w:val="18"/>
                <w:szCs w:val="18"/>
              </w:rPr>
              <w:t>nar</w:t>
            </w:r>
            <w:proofErr w:type="spellEnd"/>
            <w:r>
              <w:rPr>
                <w:rFonts w:ascii="Verdana" w:hAnsi="Verdana"/>
                <w:sz w:val="18"/>
                <w:szCs w:val="18"/>
              </w:rPr>
              <w:t>.,</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Ďalšie vzdelávanie zamestnancov (plán, záznamy)</w:t>
            </w:r>
            <w:r w:rsidR="00AA14E9">
              <w:rPr>
                <w:rFonts w:ascii="Verdana" w:hAnsi="Verdana"/>
                <w:sz w:val="18"/>
                <w:szCs w:val="18"/>
              </w:rPr>
              <w:br/>
            </w:r>
            <w:r>
              <w:rPr>
                <w:rFonts w:ascii="Verdana" w:hAnsi="Verdana"/>
                <w:sz w:val="18"/>
                <w:szCs w:val="18"/>
              </w:rPr>
              <w:t xml:space="preserve">– </w:t>
            </w:r>
            <w:r w:rsidRPr="0042423E">
              <w:rPr>
                <w:rFonts w:ascii="Verdana" w:hAnsi="Verdana"/>
                <w:sz w:val="18"/>
                <w:szCs w:val="18"/>
              </w:rPr>
              <w:t>5</w:t>
            </w:r>
            <w:r>
              <w:rPr>
                <w:rFonts w:ascii="Verdana" w:hAnsi="Verdana"/>
                <w:sz w:val="18"/>
                <w:szCs w:val="18"/>
              </w:rPr>
              <w:t xml:space="preserve"> rokov,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Hmotná núdza</w:t>
            </w:r>
            <w:r>
              <w:rPr>
                <w:rFonts w:ascii="Verdana" w:hAnsi="Verdana"/>
                <w:sz w:val="18"/>
                <w:szCs w:val="18"/>
              </w:rPr>
              <w:t xml:space="preserve"> – </w:t>
            </w:r>
            <w:r w:rsidRPr="0042423E">
              <w:rPr>
                <w:rFonts w:ascii="Verdana" w:hAnsi="Verdana"/>
                <w:sz w:val="18"/>
                <w:szCs w:val="18"/>
              </w:rPr>
              <w:t>1</w:t>
            </w:r>
            <w:r>
              <w:rPr>
                <w:rFonts w:ascii="Verdana" w:hAnsi="Verdana"/>
                <w:sz w:val="18"/>
                <w:szCs w:val="18"/>
              </w:rPr>
              <w:t xml:space="preserve">0 rokov,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Ľahké</w:t>
            </w:r>
            <w:r>
              <w:rPr>
                <w:rFonts w:ascii="Verdana" w:hAnsi="Verdana"/>
                <w:sz w:val="18"/>
                <w:szCs w:val="18"/>
              </w:rPr>
              <w:t xml:space="preserve"> úrazy – </w:t>
            </w:r>
            <w:r w:rsidRPr="0042423E">
              <w:rPr>
                <w:rFonts w:ascii="Verdana" w:hAnsi="Verdana"/>
                <w:sz w:val="18"/>
                <w:szCs w:val="18"/>
              </w:rPr>
              <w:t>5</w:t>
            </w:r>
            <w:r>
              <w:rPr>
                <w:rFonts w:ascii="Verdana" w:hAnsi="Verdana"/>
                <w:sz w:val="18"/>
                <w:szCs w:val="18"/>
              </w:rPr>
              <w:t xml:space="preserve"> rokov,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Ťažké</w:t>
            </w:r>
            <w:r>
              <w:rPr>
                <w:rFonts w:ascii="Verdana" w:hAnsi="Verdana"/>
                <w:sz w:val="18"/>
                <w:szCs w:val="18"/>
              </w:rPr>
              <w:t xml:space="preserve"> úrazy – </w:t>
            </w:r>
            <w:r w:rsidRPr="0042423E">
              <w:rPr>
                <w:rFonts w:ascii="Verdana" w:hAnsi="Verdana"/>
                <w:sz w:val="18"/>
                <w:szCs w:val="18"/>
              </w:rPr>
              <w:t>5</w:t>
            </w:r>
            <w:r>
              <w:rPr>
                <w:rFonts w:ascii="Verdana" w:hAnsi="Verdana"/>
                <w:sz w:val="18"/>
                <w:szCs w:val="18"/>
              </w:rPr>
              <w:t xml:space="preserve"> rokov,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Doklady o prac. úrazovosti z hľadiska náhrad škôd spôsobených na zdraví</w:t>
            </w:r>
            <w:r>
              <w:rPr>
                <w:rFonts w:ascii="Verdana" w:hAnsi="Verdana"/>
                <w:sz w:val="18"/>
                <w:szCs w:val="18"/>
              </w:rPr>
              <w:t xml:space="preserve"> – </w:t>
            </w:r>
            <w:r w:rsidRPr="0042423E">
              <w:rPr>
                <w:rFonts w:ascii="Verdana" w:hAnsi="Verdana"/>
                <w:sz w:val="18"/>
                <w:szCs w:val="18"/>
              </w:rPr>
              <w:t>5</w:t>
            </w:r>
            <w:r>
              <w:rPr>
                <w:rFonts w:ascii="Verdana" w:hAnsi="Verdana"/>
                <w:sz w:val="18"/>
                <w:szCs w:val="18"/>
              </w:rPr>
              <w:t xml:space="preserve"> rokov,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 xml:space="preserve">Záznamy o úrazoch a ich prešetrení, záznamy </w:t>
            </w:r>
            <w:r>
              <w:rPr>
                <w:rFonts w:ascii="Verdana" w:hAnsi="Verdana"/>
                <w:sz w:val="18"/>
                <w:szCs w:val="18"/>
              </w:rPr>
              <w:br/>
            </w:r>
            <w:r w:rsidRPr="0042423E">
              <w:rPr>
                <w:rFonts w:ascii="Verdana" w:hAnsi="Verdana"/>
                <w:sz w:val="18"/>
                <w:szCs w:val="18"/>
              </w:rPr>
              <w:t>z prešetrenia ťažkých</w:t>
            </w:r>
            <w:r>
              <w:rPr>
                <w:rFonts w:ascii="Verdana" w:hAnsi="Verdana"/>
                <w:sz w:val="18"/>
                <w:szCs w:val="18"/>
              </w:rPr>
              <w:t xml:space="preserve"> a smrteľných úrazov </w:t>
            </w:r>
            <w:r w:rsidRPr="0042423E">
              <w:rPr>
                <w:rFonts w:ascii="Verdana" w:hAnsi="Verdana"/>
                <w:sz w:val="18"/>
                <w:szCs w:val="18"/>
              </w:rPr>
              <w:t xml:space="preserve">– 5 rokov, </w:t>
            </w:r>
          </w:p>
          <w:p w:rsidR="00610AB6" w:rsidRPr="0042423E" w:rsidRDefault="00610AB6" w:rsidP="00AA14E9">
            <w:pPr>
              <w:pStyle w:val="Odsekzoznamu"/>
              <w:numPr>
                <w:ilvl w:val="0"/>
                <w:numId w:val="4"/>
              </w:numPr>
              <w:spacing w:after="0" w:line="240" w:lineRule="auto"/>
              <w:ind w:left="284" w:hanging="349"/>
              <w:jc w:val="both"/>
              <w:rPr>
                <w:rFonts w:ascii="Verdana" w:hAnsi="Verdana"/>
                <w:sz w:val="18"/>
                <w:szCs w:val="18"/>
              </w:rPr>
            </w:pPr>
            <w:r w:rsidRPr="0042423E">
              <w:rPr>
                <w:rFonts w:ascii="Verdana" w:hAnsi="Verdana"/>
                <w:sz w:val="18"/>
                <w:szCs w:val="18"/>
              </w:rPr>
              <w:t>Dokumentácia školení, preškolení z oblasti OPP a</w:t>
            </w:r>
            <w:r>
              <w:rPr>
                <w:rFonts w:ascii="Verdana" w:hAnsi="Verdana"/>
                <w:sz w:val="18"/>
                <w:szCs w:val="18"/>
              </w:rPr>
              <w:t> </w:t>
            </w:r>
            <w:r w:rsidRPr="0042423E">
              <w:rPr>
                <w:rFonts w:ascii="Verdana" w:hAnsi="Verdana"/>
                <w:sz w:val="18"/>
                <w:szCs w:val="18"/>
              </w:rPr>
              <w:t>BOZP</w:t>
            </w:r>
            <w:r>
              <w:rPr>
                <w:rFonts w:ascii="Verdana" w:hAnsi="Verdana"/>
                <w:sz w:val="18"/>
                <w:szCs w:val="18"/>
              </w:rPr>
              <w:t xml:space="preserve"> – </w:t>
            </w:r>
            <w:r w:rsidRPr="0042423E">
              <w:rPr>
                <w:rFonts w:ascii="Verdana" w:hAnsi="Verdana"/>
                <w:sz w:val="18"/>
                <w:szCs w:val="18"/>
              </w:rPr>
              <w:t>5</w:t>
            </w:r>
            <w:r>
              <w:rPr>
                <w:rFonts w:ascii="Verdana" w:hAnsi="Verdana"/>
                <w:sz w:val="18"/>
                <w:szCs w:val="18"/>
              </w:rPr>
              <w:t xml:space="preserve"> rokov.</w:t>
            </w:r>
          </w:p>
        </w:tc>
      </w:tr>
      <w:tr w:rsidR="00610AB6" w:rsidRPr="00FF5E0C" w:rsidTr="003D2DD6">
        <w:trPr>
          <w:trHeight w:val="20"/>
        </w:trPr>
        <w:tc>
          <w:tcPr>
            <w:tcW w:w="3402" w:type="dxa"/>
          </w:tcPr>
          <w:p w:rsidR="00610AB6" w:rsidRPr="00FF5E0C" w:rsidRDefault="00610AB6" w:rsidP="00AA14E9">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CE606F" w:rsidRDefault="00CE606F" w:rsidP="00AA14E9">
            <w:pPr>
              <w:spacing w:after="0" w:line="240" w:lineRule="auto"/>
              <w:jc w:val="both"/>
              <w:rPr>
                <w:rFonts w:ascii="Verdana" w:hAnsi="Verdana"/>
                <w:sz w:val="18"/>
                <w:szCs w:val="18"/>
              </w:rPr>
            </w:pPr>
          </w:p>
          <w:p w:rsidR="00610AB6" w:rsidRPr="00FF5E0C" w:rsidRDefault="00610AB6" w:rsidP="00AA14E9">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Kategórie dotknutých osôb   </w:t>
            </w:r>
          </w:p>
        </w:tc>
        <w:tc>
          <w:tcPr>
            <w:tcW w:w="5754" w:type="dxa"/>
          </w:tcPr>
          <w:p w:rsidR="00CE606F" w:rsidRPr="00FF5E0C" w:rsidRDefault="00CE606F" w:rsidP="00AA14E9">
            <w:pPr>
              <w:pStyle w:val="NormlnyWWW"/>
              <w:widowControl w:val="0"/>
              <w:tabs>
                <w:tab w:val="num" w:pos="644"/>
                <w:tab w:val="num" w:pos="786"/>
                <w:tab w:val="num" w:pos="1070"/>
                <w:tab w:val="left" w:pos="1440"/>
              </w:tabs>
              <w:suppressAutoHyphens/>
              <w:spacing w:before="0" w:beforeAutospacing="0" w:after="0" w:afterAutospacing="0"/>
              <w:jc w:val="both"/>
              <w:rPr>
                <w:rFonts w:ascii="Verdana" w:hAnsi="Verdana"/>
                <w:sz w:val="18"/>
                <w:szCs w:val="18"/>
              </w:rPr>
            </w:pPr>
            <w:r w:rsidRPr="00FF5E0C">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CE606F" w:rsidRPr="00FF5E0C" w:rsidTr="00CE606F">
        <w:tc>
          <w:tcPr>
            <w:tcW w:w="9156" w:type="dxa"/>
            <w:gridSpan w:val="2"/>
            <w:shd w:val="clear" w:color="auto" w:fill="FFC000"/>
          </w:tcPr>
          <w:p w:rsidR="00CE606F" w:rsidRPr="00FF5E0C" w:rsidRDefault="00CE606F" w:rsidP="00AA14E9">
            <w:pPr>
              <w:spacing w:after="0" w:line="240" w:lineRule="auto"/>
              <w:jc w:val="both"/>
              <w:rPr>
                <w:rFonts w:ascii="Verdana" w:hAnsi="Verdana"/>
                <w:b/>
                <w:sz w:val="18"/>
                <w:szCs w:val="18"/>
              </w:rPr>
            </w:pPr>
            <w:r w:rsidRPr="00FF5E0C">
              <w:rPr>
                <w:rFonts w:ascii="Verdana" w:hAnsi="Verdana"/>
                <w:b/>
                <w:sz w:val="18"/>
                <w:szCs w:val="18"/>
              </w:rPr>
              <w:t>2 EKONOMICKO-ÚČTOVNÁ AGENDA</w:t>
            </w:r>
          </w:p>
        </w:tc>
      </w:tr>
      <w:tr w:rsidR="00CE606F" w:rsidRPr="00FF5E0C" w:rsidTr="003D2DD6">
        <w:trPr>
          <w:trHeight w:val="1197"/>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Účel spracúvania osobných údajov</w:t>
            </w:r>
          </w:p>
          <w:p w:rsidR="00CE606F" w:rsidRPr="00FF5E0C" w:rsidRDefault="00CE606F" w:rsidP="00AA14E9">
            <w:pPr>
              <w:spacing w:after="0" w:line="240" w:lineRule="auto"/>
              <w:jc w:val="right"/>
              <w:rPr>
                <w:rFonts w:ascii="Verdana" w:hAnsi="Verdana"/>
                <w:sz w:val="18"/>
                <w:szCs w:val="18"/>
              </w:rPr>
            </w:pP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cs="Arial"/>
                <w:sz w:val="18"/>
                <w:szCs w:val="18"/>
              </w:rPr>
              <w:t xml:space="preserve">Účelom spracúvania osobných údajov je spracúvanie objednávok, došlých faktúr a fakturácia odberateľom, styk </w:t>
            </w:r>
            <w:r w:rsidRPr="00FF5E0C">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CE606F" w:rsidRPr="00FF5E0C" w:rsidRDefault="00CE606F" w:rsidP="00AA14E9">
            <w:pPr>
              <w:spacing w:after="0" w:line="240" w:lineRule="auto"/>
              <w:jc w:val="both"/>
              <w:rPr>
                <w:rFonts w:ascii="Verdana" w:hAnsi="Verdana"/>
                <w:sz w:val="18"/>
                <w:szCs w:val="18"/>
              </w:rPr>
            </w:pPr>
            <w:r>
              <w:rPr>
                <w:rFonts w:ascii="Verdana" w:hAnsi="Verdana"/>
                <w:sz w:val="18"/>
                <w:szCs w:val="18"/>
              </w:rPr>
              <w:t xml:space="preserve">IS </w:t>
            </w:r>
            <w:r w:rsidRPr="00FF5E0C">
              <w:rPr>
                <w:rFonts w:ascii="Verdana" w:hAnsi="Verdana"/>
                <w:sz w:val="18"/>
                <w:szCs w:val="18"/>
              </w:rPr>
              <w:t>Ekonomicko-účtovný</w:t>
            </w:r>
          </w:p>
        </w:tc>
      </w:tr>
      <w:tr w:rsidR="00CE606F" w:rsidRPr="00FF5E0C" w:rsidTr="003D2DD6">
        <w:trPr>
          <w:trHeight w:val="20"/>
        </w:trPr>
        <w:tc>
          <w:tcPr>
            <w:tcW w:w="3402" w:type="dxa"/>
          </w:tcPr>
          <w:p w:rsidR="00CE606F" w:rsidRPr="00FF5E0C" w:rsidRDefault="00843B0D" w:rsidP="00AA14E9">
            <w:pPr>
              <w:spacing w:after="0" w:line="240" w:lineRule="auto"/>
              <w:rPr>
                <w:rFonts w:ascii="Verdana" w:hAnsi="Verdana"/>
                <w:sz w:val="18"/>
                <w:szCs w:val="18"/>
              </w:rPr>
            </w:pPr>
            <w:r>
              <w:br w:type="page"/>
            </w:r>
            <w:r w:rsidR="00CE606F" w:rsidRPr="00FF5E0C">
              <w:rPr>
                <w:rFonts w:ascii="Verdana" w:hAnsi="Verdana"/>
                <w:sz w:val="18"/>
                <w:szCs w:val="18"/>
              </w:rPr>
              <w:t>Právny základ</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Zákon č. 431/2002 Z. z. o účtovníctve v znení neskorších predpisov, zákon č. 222/2004 Z. z. o dani z pridanej hodnoty v znení neskorších predpisov, zákon č. 18/2018</w:t>
            </w:r>
            <w:r w:rsidRPr="00FF5E0C">
              <w:rPr>
                <w:rFonts w:ascii="Verdana" w:hAnsi="Verdana"/>
                <w:sz w:val="18"/>
                <w:szCs w:val="18"/>
              </w:rPr>
              <w:br/>
              <w:t>Z. z. o ochrane osobných údajov a o</w:t>
            </w:r>
            <w:r>
              <w:rPr>
                <w:rFonts w:ascii="Verdana" w:hAnsi="Verdana"/>
                <w:sz w:val="18"/>
                <w:szCs w:val="18"/>
              </w:rPr>
              <w:t> </w:t>
            </w:r>
            <w:r w:rsidRPr="00FF5E0C">
              <w:rPr>
                <w:rFonts w:ascii="Verdana" w:hAnsi="Verdana"/>
                <w:sz w:val="18"/>
                <w:szCs w:val="18"/>
              </w:rPr>
              <w:t>zmene</w:t>
            </w:r>
            <w:r>
              <w:rPr>
                <w:rFonts w:ascii="Verdana" w:hAnsi="Verdana"/>
                <w:sz w:val="18"/>
                <w:szCs w:val="18"/>
              </w:rPr>
              <w:t xml:space="preserve"> </w:t>
            </w:r>
            <w:r w:rsidRPr="00FF5E0C">
              <w:rPr>
                <w:rFonts w:ascii="Verdana" w:hAnsi="Verdana"/>
                <w:sz w:val="18"/>
                <w:szCs w:val="18"/>
              </w:rPr>
              <w:t>a doplnení niektorých zákonov, zákon č. 145/1995 Z. z.</w:t>
            </w:r>
            <w:r>
              <w:rPr>
                <w:rFonts w:ascii="Verdana" w:hAnsi="Verdana"/>
                <w:sz w:val="18"/>
                <w:szCs w:val="18"/>
              </w:rPr>
              <w:t xml:space="preserve"> </w:t>
            </w:r>
            <w:r w:rsidRPr="00FF5E0C">
              <w:rPr>
                <w:rFonts w:ascii="Verdana" w:hAnsi="Verdana"/>
                <w:sz w:val="18"/>
                <w:szCs w:val="18"/>
              </w:rPr>
              <w:t>o správnych poplatkoch v znení neskorších predpisov, zákon č. 40/1964 Zb. Občiansky zákonník v znení neskorších predpisov, zákon č. 152/1994 Z. z. o sociálnom fonde a o zmene a doplnení zákona č. 286/1992 Zb. o</w:t>
            </w:r>
            <w:r>
              <w:rPr>
                <w:rFonts w:ascii="Verdana" w:hAnsi="Verdana"/>
                <w:sz w:val="18"/>
                <w:szCs w:val="18"/>
              </w:rPr>
              <w:t> </w:t>
            </w:r>
            <w:r w:rsidRPr="00FF5E0C">
              <w:rPr>
                <w:rFonts w:ascii="Verdana" w:hAnsi="Verdana"/>
                <w:sz w:val="18"/>
                <w:szCs w:val="18"/>
              </w:rPr>
              <w:t>daniach</w:t>
            </w:r>
            <w:r>
              <w:rPr>
                <w:rFonts w:ascii="Verdana" w:hAnsi="Verdana"/>
                <w:sz w:val="18"/>
                <w:szCs w:val="18"/>
              </w:rPr>
              <w:t xml:space="preserve"> </w:t>
            </w:r>
            <w:r w:rsidRPr="00FF5E0C">
              <w:rPr>
                <w:rFonts w:ascii="Verdana" w:hAnsi="Verdana"/>
                <w:sz w:val="18"/>
                <w:szCs w:val="18"/>
              </w:rPr>
              <w:t xml:space="preserve">z príjmov v znení neskorších predpisov, zákon č. 311/2001 Z. z. Zákonník práce v znení neskorších predpisov, zákon č. 400/2009 Z. z. o štátnej službe a o zmene a doplnení niektorých zákonov </w:t>
            </w:r>
            <w:r>
              <w:rPr>
                <w:rFonts w:ascii="Verdana" w:hAnsi="Verdana"/>
                <w:sz w:val="18"/>
                <w:szCs w:val="18"/>
              </w:rPr>
              <w:br/>
            </w:r>
            <w:r w:rsidRPr="00FF5E0C">
              <w:rPr>
                <w:rFonts w:ascii="Verdana" w:hAnsi="Verdana"/>
                <w:sz w:val="18"/>
                <w:szCs w:val="18"/>
              </w:rPr>
              <w:t>v znení neskorších predpisov, zákon</w:t>
            </w:r>
            <w:r>
              <w:rPr>
                <w:rFonts w:ascii="Verdana" w:hAnsi="Verdana"/>
                <w:sz w:val="18"/>
                <w:szCs w:val="18"/>
              </w:rPr>
              <w:t xml:space="preserve"> </w:t>
            </w:r>
            <w:r w:rsidRPr="00FF5E0C">
              <w:rPr>
                <w:rFonts w:ascii="Verdana" w:hAnsi="Verdana"/>
                <w:sz w:val="18"/>
                <w:szCs w:val="18"/>
              </w:rPr>
              <w:t xml:space="preserve">č. 513/1991 Zb. Obchodný zákonník v znení neskorších predpisov, zákon </w:t>
            </w:r>
            <w:r>
              <w:rPr>
                <w:rFonts w:ascii="Verdana" w:hAnsi="Verdana"/>
                <w:sz w:val="18"/>
                <w:szCs w:val="18"/>
              </w:rPr>
              <w:br/>
            </w:r>
            <w:r w:rsidRPr="00FF5E0C">
              <w:rPr>
                <w:rFonts w:ascii="Verdana" w:hAnsi="Verdana"/>
                <w:sz w:val="18"/>
                <w:szCs w:val="18"/>
              </w:rPr>
              <w:t>č. 583/2004 Z. z. o rozpočtových pravidlách územnej samosprávy a o zmene a doplnení niektorých zákonov</w:t>
            </w:r>
          </w:p>
        </w:tc>
      </w:tr>
      <w:tr w:rsidR="00CE606F" w:rsidRPr="0042423E"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CE606F" w:rsidRPr="0042423E" w:rsidRDefault="00CE606F" w:rsidP="00AA14E9">
            <w:pPr>
              <w:pStyle w:val="NormlnyWWW"/>
              <w:tabs>
                <w:tab w:val="num" w:pos="644"/>
              </w:tabs>
              <w:spacing w:before="0" w:beforeAutospacing="0" w:after="0" w:afterAutospacing="0"/>
              <w:jc w:val="both"/>
              <w:rPr>
                <w:rFonts w:ascii="Verdana" w:hAnsi="Verdana" w:cs="Verdana"/>
                <w:iCs/>
                <w:sz w:val="18"/>
                <w:szCs w:val="18"/>
              </w:rPr>
            </w:pPr>
            <w:r w:rsidRPr="0042423E">
              <w:rPr>
                <w:rFonts w:ascii="Verdana" w:hAnsi="Verdana" w:cs="Verdana"/>
                <w:iCs/>
                <w:sz w:val="18"/>
                <w:szCs w:val="18"/>
              </w:rPr>
              <w:t>Orgány verejnej moci podľa príslušných právnych predpisov, zriaďovateľ.</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Neuskutočňuje sa</w:t>
            </w:r>
          </w:p>
        </w:tc>
      </w:tr>
    </w:tbl>
    <w:p w:rsidR="00AA14E9" w:rsidRDefault="00AA14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E606F" w:rsidRPr="0042423E"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lastRenderedPageBreak/>
              <w:t>Lehoty na vymazanie os. údajov</w:t>
            </w:r>
          </w:p>
        </w:tc>
        <w:tc>
          <w:tcPr>
            <w:tcW w:w="5754" w:type="dxa"/>
          </w:tcPr>
          <w:p w:rsidR="00CE606F" w:rsidRPr="0042423E" w:rsidRDefault="00CE606F" w:rsidP="00AA14E9">
            <w:pPr>
              <w:pStyle w:val="Odsekzoznamu"/>
              <w:numPr>
                <w:ilvl w:val="0"/>
                <w:numId w:val="5"/>
              </w:numPr>
              <w:spacing w:after="0" w:line="240" w:lineRule="auto"/>
              <w:ind w:left="284"/>
              <w:jc w:val="both"/>
              <w:rPr>
                <w:rFonts w:ascii="Verdana" w:hAnsi="Verdana"/>
                <w:sz w:val="18"/>
                <w:szCs w:val="18"/>
              </w:rPr>
            </w:pPr>
            <w:r w:rsidRPr="0042423E">
              <w:rPr>
                <w:rFonts w:ascii="Verdana" w:hAnsi="Verdana"/>
                <w:sz w:val="18"/>
                <w:szCs w:val="18"/>
              </w:rPr>
              <w:t>Podklady pre zostavenie miezd</w:t>
            </w:r>
            <w:r>
              <w:rPr>
                <w:rFonts w:ascii="Verdana" w:hAnsi="Verdana"/>
                <w:sz w:val="18"/>
                <w:szCs w:val="18"/>
              </w:rPr>
              <w:t xml:space="preserve">  - </w:t>
            </w:r>
            <w:r w:rsidRPr="0042423E">
              <w:rPr>
                <w:rFonts w:ascii="Verdana" w:hAnsi="Verdana"/>
                <w:sz w:val="18"/>
                <w:szCs w:val="18"/>
              </w:rPr>
              <w:t>5</w:t>
            </w:r>
            <w:r>
              <w:rPr>
                <w:rFonts w:ascii="Verdana" w:hAnsi="Verdana"/>
                <w:sz w:val="18"/>
                <w:szCs w:val="18"/>
              </w:rPr>
              <w:t xml:space="preserve"> rokov, </w:t>
            </w:r>
          </w:p>
          <w:p w:rsidR="00CE606F" w:rsidRPr="0042423E" w:rsidRDefault="00CE606F" w:rsidP="00AA14E9">
            <w:pPr>
              <w:pStyle w:val="Odsekzoznamu"/>
              <w:numPr>
                <w:ilvl w:val="0"/>
                <w:numId w:val="5"/>
              </w:numPr>
              <w:spacing w:after="0" w:line="240" w:lineRule="auto"/>
              <w:ind w:left="284"/>
              <w:jc w:val="both"/>
              <w:rPr>
                <w:rFonts w:ascii="Verdana" w:hAnsi="Verdana"/>
                <w:sz w:val="18"/>
                <w:szCs w:val="18"/>
              </w:rPr>
            </w:pPr>
            <w:r w:rsidRPr="0042423E">
              <w:rPr>
                <w:rFonts w:ascii="Verdana" w:hAnsi="Verdana"/>
                <w:sz w:val="18"/>
                <w:szCs w:val="18"/>
              </w:rPr>
              <w:t>Výplatné listiny</w:t>
            </w:r>
            <w:r>
              <w:rPr>
                <w:rFonts w:ascii="Verdana" w:hAnsi="Verdana"/>
                <w:sz w:val="18"/>
                <w:szCs w:val="18"/>
              </w:rPr>
              <w:t xml:space="preserve"> – </w:t>
            </w:r>
            <w:r w:rsidRPr="0042423E">
              <w:rPr>
                <w:rFonts w:ascii="Verdana" w:hAnsi="Verdana"/>
                <w:sz w:val="18"/>
                <w:szCs w:val="18"/>
              </w:rPr>
              <w:t>10</w:t>
            </w:r>
            <w:r>
              <w:rPr>
                <w:rFonts w:ascii="Verdana" w:hAnsi="Verdana"/>
                <w:sz w:val="18"/>
                <w:szCs w:val="18"/>
              </w:rPr>
              <w:t xml:space="preserve"> rokov, </w:t>
            </w:r>
          </w:p>
          <w:p w:rsidR="00CE606F" w:rsidRPr="0042423E" w:rsidRDefault="00CE606F" w:rsidP="00AA14E9">
            <w:pPr>
              <w:pStyle w:val="Odsekzoznamu"/>
              <w:numPr>
                <w:ilvl w:val="0"/>
                <w:numId w:val="5"/>
              </w:numPr>
              <w:spacing w:after="0" w:line="240" w:lineRule="auto"/>
              <w:ind w:left="284"/>
              <w:jc w:val="both"/>
              <w:rPr>
                <w:rFonts w:ascii="Verdana" w:hAnsi="Verdana"/>
                <w:sz w:val="18"/>
                <w:szCs w:val="18"/>
              </w:rPr>
            </w:pPr>
            <w:r w:rsidRPr="0042423E">
              <w:rPr>
                <w:rFonts w:ascii="Verdana" w:hAnsi="Verdana"/>
                <w:sz w:val="18"/>
                <w:szCs w:val="18"/>
              </w:rPr>
              <w:t>Prihlásenia (odhlásenia) do zdravotnej a sociálnej poisťovne</w:t>
            </w:r>
            <w:r>
              <w:rPr>
                <w:rFonts w:ascii="Verdana" w:hAnsi="Verdana"/>
                <w:sz w:val="18"/>
                <w:szCs w:val="18"/>
              </w:rPr>
              <w:t xml:space="preserve"> – </w:t>
            </w:r>
            <w:r w:rsidRPr="0042423E">
              <w:rPr>
                <w:rFonts w:ascii="Verdana" w:hAnsi="Verdana"/>
                <w:sz w:val="18"/>
                <w:szCs w:val="18"/>
              </w:rPr>
              <w:t>10</w:t>
            </w:r>
            <w:r>
              <w:rPr>
                <w:rFonts w:ascii="Verdana" w:hAnsi="Verdana"/>
                <w:sz w:val="18"/>
                <w:szCs w:val="18"/>
              </w:rPr>
              <w:t xml:space="preserve"> rokov, </w:t>
            </w:r>
          </w:p>
          <w:p w:rsidR="00CE606F" w:rsidRPr="0042423E" w:rsidRDefault="00CE606F" w:rsidP="00AA14E9">
            <w:pPr>
              <w:pStyle w:val="Odsekzoznamu"/>
              <w:numPr>
                <w:ilvl w:val="0"/>
                <w:numId w:val="5"/>
              </w:numPr>
              <w:spacing w:after="0" w:line="240" w:lineRule="auto"/>
              <w:ind w:left="284"/>
              <w:jc w:val="both"/>
              <w:rPr>
                <w:rFonts w:ascii="Verdana" w:hAnsi="Verdana"/>
                <w:sz w:val="18"/>
                <w:szCs w:val="18"/>
              </w:rPr>
            </w:pPr>
            <w:r w:rsidRPr="0042423E">
              <w:rPr>
                <w:rFonts w:ascii="Verdana" w:hAnsi="Verdana"/>
                <w:sz w:val="18"/>
                <w:szCs w:val="18"/>
              </w:rPr>
              <w:t>Daňové výkazy</w:t>
            </w:r>
            <w:r>
              <w:rPr>
                <w:rFonts w:ascii="Verdana" w:hAnsi="Verdana"/>
                <w:sz w:val="18"/>
                <w:szCs w:val="18"/>
              </w:rPr>
              <w:t xml:space="preserve"> – </w:t>
            </w:r>
            <w:r w:rsidRPr="0042423E">
              <w:rPr>
                <w:rFonts w:ascii="Verdana" w:hAnsi="Verdana"/>
                <w:sz w:val="18"/>
                <w:szCs w:val="18"/>
              </w:rPr>
              <w:t>10</w:t>
            </w:r>
            <w:r>
              <w:rPr>
                <w:rFonts w:ascii="Verdana" w:hAnsi="Verdana"/>
                <w:sz w:val="18"/>
                <w:szCs w:val="18"/>
              </w:rPr>
              <w:t xml:space="preserve"> rokov. </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CE606F" w:rsidRDefault="00CE606F" w:rsidP="00AA14E9">
            <w:pPr>
              <w:spacing w:after="0" w:line="240" w:lineRule="auto"/>
              <w:jc w:val="both"/>
              <w:rPr>
                <w:rFonts w:ascii="Verdana" w:hAnsi="Verdana"/>
                <w:sz w:val="18"/>
                <w:szCs w:val="18"/>
              </w:rPr>
            </w:pPr>
          </w:p>
          <w:p w:rsidR="00CE606F" w:rsidRPr="00FF5E0C" w:rsidRDefault="00CE606F" w:rsidP="00AA14E9">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Kategórie dotknutých osôb   </w:t>
            </w:r>
          </w:p>
        </w:tc>
        <w:tc>
          <w:tcPr>
            <w:tcW w:w="5754" w:type="dxa"/>
          </w:tcPr>
          <w:p w:rsidR="00CE606F" w:rsidRPr="00FF5E0C" w:rsidRDefault="00CE606F" w:rsidP="00AA14E9">
            <w:pPr>
              <w:pStyle w:val="NormlnyWWW"/>
              <w:widowControl w:val="0"/>
              <w:tabs>
                <w:tab w:val="num" w:pos="644"/>
                <w:tab w:val="num" w:pos="786"/>
                <w:tab w:val="num" w:pos="1070"/>
                <w:tab w:val="left" w:pos="1440"/>
              </w:tabs>
              <w:suppressAutoHyphens/>
              <w:spacing w:before="0" w:beforeAutospacing="0" w:after="0" w:afterAutospacing="0"/>
              <w:jc w:val="both"/>
              <w:rPr>
                <w:rFonts w:ascii="Verdana" w:hAnsi="Verdana"/>
                <w:sz w:val="18"/>
                <w:szCs w:val="18"/>
              </w:rPr>
            </w:pPr>
            <w:r w:rsidRPr="00FF5E0C">
              <w:rPr>
                <w:rFonts w:ascii="Verdana" w:hAnsi="Verdana"/>
                <w:sz w:val="18"/>
                <w:szCs w:val="18"/>
              </w:rPr>
              <w:t>fyzické osoby – zamestnanci prevádzkovateľa, dodávatelia a odberatelia – fyzické osoby, zamestnanci dodávateľov a odberateľov, zástupcovia dodávateľov a odberateľov</w:t>
            </w:r>
          </w:p>
        </w:tc>
      </w:tr>
      <w:tr w:rsidR="00CE606F" w:rsidRPr="00FF5E0C" w:rsidTr="00CE606F">
        <w:tc>
          <w:tcPr>
            <w:tcW w:w="9156" w:type="dxa"/>
            <w:gridSpan w:val="2"/>
            <w:tcBorders>
              <w:top w:val="single" w:sz="4" w:space="0" w:color="auto"/>
              <w:left w:val="single" w:sz="4" w:space="0" w:color="auto"/>
              <w:bottom w:val="single" w:sz="4" w:space="0" w:color="auto"/>
              <w:right w:val="single" w:sz="4" w:space="0" w:color="auto"/>
            </w:tcBorders>
            <w:shd w:val="clear" w:color="auto" w:fill="FFC000"/>
          </w:tcPr>
          <w:p w:rsidR="00CE606F" w:rsidRPr="00FF5E0C" w:rsidRDefault="00CE606F" w:rsidP="00AA14E9">
            <w:pPr>
              <w:spacing w:after="0" w:line="240" w:lineRule="auto"/>
              <w:jc w:val="both"/>
              <w:rPr>
                <w:rFonts w:ascii="Verdana" w:hAnsi="Verdana"/>
                <w:b/>
                <w:sz w:val="18"/>
                <w:szCs w:val="18"/>
              </w:rPr>
            </w:pPr>
            <w:r w:rsidRPr="00FF5E0C">
              <w:rPr>
                <w:rFonts w:ascii="Verdana" w:hAnsi="Verdana"/>
                <w:b/>
                <w:sz w:val="18"/>
                <w:szCs w:val="18"/>
              </w:rPr>
              <w:t>3 EVIDENCIA DETÍ MATERSKEJ ŠKOLY</w:t>
            </w:r>
          </w:p>
        </w:tc>
      </w:tr>
      <w:tr w:rsidR="00CE606F" w:rsidRPr="00FF5E0C" w:rsidTr="003D2DD6">
        <w:trPr>
          <w:trHeight w:val="1197"/>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Účel spracúvania osobných údajov</w:t>
            </w:r>
          </w:p>
          <w:p w:rsidR="00CE606F" w:rsidRPr="00FF5E0C" w:rsidRDefault="00CE606F" w:rsidP="00AA14E9">
            <w:pPr>
              <w:spacing w:after="0" w:line="240" w:lineRule="auto"/>
              <w:jc w:val="right"/>
              <w:rPr>
                <w:rFonts w:ascii="Verdana" w:hAnsi="Verdana"/>
                <w:sz w:val="18"/>
                <w:szCs w:val="18"/>
              </w:rPr>
            </w:pP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cs="Arial"/>
                <w:bCs/>
                <w:color w:val="000000"/>
                <w:sz w:val="18"/>
                <w:szCs w:val="18"/>
              </w:rPr>
              <w:t xml:space="preserve">Účelom spracúvania osobných údajov je vedenie evidencie o deťoch navštevujúcich materskú školu, zámerom fungovania ktorej je podpora </w:t>
            </w:r>
            <w:r w:rsidRPr="00FF5E0C">
              <w:rPr>
                <w:rFonts w:ascii="Verdana" w:hAnsi="Verdana" w:cs="Verdana"/>
                <w:sz w:val="18"/>
                <w:szCs w:val="18"/>
              </w:rPr>
              <w:t xml:space="preserve">osobnostného rozvoja detí v oblasti sociálno-emocionálnej, intelektuálnej, telesnej, morálnej, estetickej, rozvíja schopnosti a zručnosti, utvárania predpoklady na ďalšie vzdelávanie. Materská škola zabezpečuje výchovu a vzdelávanie prostredníctvom školského vzdelávacieho programu, ktorý poskytuje </w:t>
            </w:r>
            <w:proofErr w:type="spellStart"/>
            <w:r w:rsidRPr="00FF5E0C">
              <w:rPr>
                <w:rFonts w:ascii="Verdana" w:hAnsi="Verdana" w:cs="Verdana"/>
                <w:sz w:val="18"/>
                <w:szCs w:val="18"/>
              </w:rPr>
              <w:t>predprimárne</w:t>
            </w:r>
            <w:proofErr w:type="spellEnd"/>
            <w:r w:rsidRPr="00FF5E0C">
              <w:rPr>
                <w:rFonts w:ascii="Verdana" w:hAnsi="Verdana" w:cs="Verdana"/>
                <w:sz w:val="18"/>
                <w:szCs w:val="18"/>
              </w:rPr>
              <w:t xml:space="preserve"> vzdelanie.</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CE606F" w:rsidRPr="00FF5E0C" w:rsidRDefault="00CE606F" w:rsidP="00AA14E9">
            <w:pPr>
              <w:spacing w:after="0" w:line="240" w:lineRule="auto"/>
              <w:jc w:val="both"/>
              <w:rPr>
                <w:rFonts w:ascii="Verdana" w:hAnsi="Verdana"/>
                <w:sz w:val="18"/>
                <w:szCs w:val="18"/>
              </w:rPr>
            </w:pPr>
            <w:r>
              <w:rPr>
                <w:rFonts w:ascii="Verdana" w:hAnsi="Verdana"/>
                <w:sz w:val="18"/>
                <w:szCs w:val="18"/>
              </w:rPr>
              <w:t xml:space="preserve">IS </w:t>
            </w:r>
            <w:r w:rsidRPr="00FF5E0C">
              <w:rPr>
                <w:rFonts w:ascii="Verdana" w:hAnsi="Verdana"/>
                <w:sz w:val="18"/>
                <w:szCs w:val="18"/>
              </w:rPr>
              <w:t>Evidencia detí materskej školy</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CE606F" w:rsidRPr="0042423E"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CE606F" w:rsidRPr="0042423E" w:rsidRDefault="00CE606F" w:rsidP="00AA14E9">
            <w:pPr>
              <w:spacing w:after="0" w:line="240" w:lineRule="auto"/>
              <w:contextualSpacing/>
              <w:jc w:val="both"/>
              <w:rPr>
                <w:rFonts w:ascii="Verdana" w:hAnsi="Verdana" w:cs="Verdana"/>
                <w:iCs/>
                <w:sz w:val="18"/>
                <w:szCs w:val="18"/>
              </w:rPr>
            </w:pPr>
            <w:r w:rsidRPr="0042423E">
              <w:rPr>
                <w:rFonts w:ascii="Verdana" w:hAnsi="Verdana" w:cs="Verdana"/>
                <w:iCs/>
                <w:sz w:val="18"/>
                <w:szCs w:val="18"/>
              </w:rPr>
              <w:t xml:space="preserve">Sprostredkovateľ na poskytnutie serverov a IT služieb, orgány verejnej moci podľa príslušných právnych predpisov, Zriaďovateľ, Ministerstvo školstva vedy, výskumu a športu SR, </w:t>
            </w:r>
            <w:r w:rsidRPr="0042423E">
              <w:rPr>
                <w:rFonts w:ascii="Verdana" w:hAnsi="Verdana"/>
                <w:sz w:val="18"/>
                <w:szCs w:val="18"/>
              </w:rPr>
              <w:t xml:space="preserve">Školské výpočtové stredisko, Okresný úrad – odbor školstva, Spádová škola v prípade, ak je žiak zapísaný </w:t>
            </w:r>
            <w:r w:rsidRPr="0042423E">
              <w:rPr>
                <w:rFonts w:ascii="Verdana" w:hAnsi="Verdana"/>
                <w:sz w:val="18"/>
                <w:szCs w:val="18"/>
              </w:rPr>
              <w:br/>
              <w:t xml:space="preserve">na inú než spádovú školu, Centrálny register detí, žiakov </w:t>
            </w:r>
            <w:r w:rsidRPr="0042423E">
              <w:rPr>
                <w:rFonts w:ascii="Verdana" w:hAnsi="Verdana"/>
                <w:sz w:val="18"/>
                <w:szCs w:val="18"/>
              </w:rPr>
              <w:br/>
              <w:t xml:space="preserve">a poslucháčov, Ústav informácii a prognóz školstva, </w:t>
            </w:r>
            <w:r w:rsidR="008D6D7E">
              <w:rPr>
                <w:rFonts w:ascii="Verdana" w:hAnsi="Verdana"/>
                <w:sz w:val="18"/>
                <w:szCs w:val="18"/>
              </w:rPr>
              <w:br/>
            </w:r>
            <w:r w:rsidRPr="0042423E">
              <w:rPr>
                <w:rFonts w:ascii="Verdana" w:hAnsi="Verdana"/>
                <w:sz w:val="18"/>
                <w:szCs w:val="18"/>
              </w:rPr>
              <w:t>iné orgány verejnej moci/správy na základe osobitného predpisu</w:t>
            </w:r>
            <w:r w:rsidRPr="0042423E">
              <w:rPr>
                <w:rFonts w:ascii="Verdana" w:hAnsi="Verdana" w:cs="Verdana"/>
                <w:iCs/>
                <w:sz w:val="18"/>
                <w:szCs w:val="18"/>
              </w:rPr>
              <w:t>.</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Neuskutočňuje sa</w:t>
            </w:r>
          </w:p>
        </w:tc>
      </w:tr>
      <w:tr w:rsidR="00CE606F" w:rsidRPr="0042423E" w:rsidTr="003D2DD6">
        <w:trPr>
          <w:trHeight w:val="20"/>
        </w:trPr>
        <w:tc>
          <w:tcPr>
            <w:tcW w:w="3402" w:type="dxa"/>
          </w:tcPr>
          <w:p w:rsidR="00CE606F" w:rsidRPr="00FF5E0C" w:rsidRDefault="00843B0D" w:rsidP="00AA14E9">
            <w:pPr>
              <w:spacing w:after="0" w:line="240" w:lineRule="auto"/>
              <w:rPr>
                <w:rFonts w:ascii="Verdana" w:hAnsi="Verdana"/>
                <w:sz w:val="18"/>
                <w:szCs w:val="18"/>
              </w:rPr>
            </w:pPr>
            <w:r>
              <w:br w:type="page"/>
            </w:r>
            <w:r w:rsidR="00CE606F">
              <w:br w:type="page"/>
            </w:r>
            <w:r w:rsidR="00CE606F" w:rsidRPr="00FF5E0C">
              <w:rPr>
                <w:rFonts w:ascii="Verdana" w:hAnsi="Verdana"/>
                <w:sz w:val="18"/>
                <w:szCs w:val="18"/>
              </w:rPr>
              <w:t>Lehoty na vymazanie os. údajov</w:t>
            </w:r>
          </w:p>
        </w:tc>
        <w:tc>
          <w:tcPr>
            <w:tcW w:w="5754" w:type="dxa"/>
          </w:tcPr>
          <w:p w:rsidR="00CE606F" w:rsidRPr="0042423E" w:rsidRDefault="00CE606F" w:rsidP="00AA14E9">
            <w:pPr>
              <w:pStyle w:val="Odsekzoznamu"/>
              <w:numPr>
                <w:ilvl w:val="0"/>
                <w:numId w:val="6"/>
              </w:numPr>
              <w:spacing w:after="0" w:line="240" w:lineRule="auto"/>
              <w:ind w:left="284"/>
              <w:jc w:val="both"/>
              <w:rPr>
                <w:rFonts w:ascii="Verdana" w:hAnsi="Verdana"/>
                <w:sz w:val="18"/>
                <w:szCs w:val="18"/>
              </w:rPr>
            </w:pPr>
            <w:r w:rsidRPr="0042423E">
              <w:rPr>
                <w:rFonts w:ascii="Verdana" w:hAnsi="Verdana"/>
                <w:sz w:val="18"/>
                <w:szCs w:val="18"/>
              </w:rPr>
              <w:t>Osobný spis dieťaťa</w:t>
            </w:r>
            <w:r>
              <w:rPr>
                <w:rFonts w:ascii="Verdana" w:hAnsi="Verdana"/>
                <w:sz w:val="18"/>
                <w:szCs w:val="18"/>
              </w:rPr>
              <w:t xml:space="preserve"> – </w:t>
            </w:r>
            <w:r w:rsidRPr="0042423E">
              <w:rPr>
                <w:rFonts w:ascii="Verdana" w:hAnsi="Verdana"/>
                <w:sz w:val="18"/>
                <w:szCs w:val="18"/>
              </w:rPr>
              <w:t>10</w:t>
            </w:r>
            <w:r>
              <w:rPr>
                <w:rFonts w:ascii="Verdana" w:hAnsi="Verdana"/>
                <w:sz w:val="18"/>
                <w:szCs w:val="18"/>
              </w:rPr>
              <w:t xml:space="preserve"> rokov, </w:t>
            </w:r>
          </w:p>
          <w:p w:rsidR="00CE606F" w:rsidRPr="0042423E" w:rsidRDefault="00CE606F" w:rsidP="00AA14E9">
            <w:pPr>
              <w:pStyle w:val="Odsekzoznamu"/>
              <w:numPr>
                <w:ilvl w:val="0"/>
                <w:numId w:val="6"/>
              </w:numPr>
              <w:spacing w:after="0" w:line="240" w:lineRule="auto"/>
              <w:ind w:left="284"/>
              <w:jc w:val="both"/>
              <w:rPr>
                <w:rFonts w:ascii="Verdana" w:hAnsi="Verdana"/>
                <w:sz w:val="18"/>
                <w:szCs w:val="18"/>
              </w:rPr>
            </w:pPr>
            <w:r w:rsidRPr="0042423E">
              <w:rPr>
                <w:rFonts w:ascii="Verdana" w:hAnsi="Verdana"/>
                <w:sz w:val="18"/>
                <w:szCs w:val="18"/>
              </w:rPr>
              <w:t>Prihlášky, rozhodnutia alebo oznámenia o prijatí, neprijatí dieťaťa do MŠ</w:t>
            </w:r>
            <w:r>
              <w:rPr>
                <w:rFonts w:ascii="Verdana" w:hAnsi="Verdana"/>
                <w:sz w:val="18"/>
                <w:szCs w:val="18"/>
              </w:rPr>
              <w:t xml:space="preserve"> – </w:t>
            </w:r>
            <w:r w:rsidRPr="0042423E">
              <w:rPr>
                <w:rFonts w:ascii="Verdana" w:hAnsi="Verdana"/>
                <w:sz w:val="18"/>
                <w:szCs w:val="18"/>
              </w:rPr>
              <w:t>5</w:t>
            </w:r>
            <w:r>
              <w:rPr>
                <w:rFonts w:ascii="Verdana" w:hAnsi="Verdana"/>
                <w:sz w:val="18"/>
                <w:szCs w:val="18"/>
              </w:rPr>
              <w:t xml:space="preserve"> rokov, </w:t>
            </w:r>
          </w:p>
          <w:p w:rsidR="00CE606F" w:rsidRPr="0042423E" w:rsidRDefault="00CE606F" w:rsidP="00AA14E9">
            <w:pPr>
              <w:pStyle w:val="Odsekzoznamu"/>
              <w:numPr>
                <w:ilvl w:val="0"/>
                <w:numId w:val="6"/>
              </w:numPr>
              <w:spacing w:after="0" w:line="240" w:lineRule="auto"/>
              <w:ind w:left="284"/>
              <w:jc w:val="both"/>
              <w:rPr>
                <w:rFonts w:ascii="Verdana" w:hAnsi="Verdana"/>
                <w:sz w:val="18"/>
                <w:szCs w:val="18"/>
              </w:rPr>
            </w:pPr>
            <w:r w:rsidRPr="0042423E">
              <w:rPr>
                <w:rFonts w:ascii="Verdana" w:hAnsi="Verdana"/>
                <w:sz w:val="18"/>
                <w:szCs w:val="18"/>
              </w:rPr>
              <w:t>Rozhodnutia o prerušení dochádzky dieťaťa</w:t>
            </w:r>
            <w:r>
              <w:rPr>
                <w:rFonts w:ascii="Verdana" w:hAnsi="Verdana"/>
                <w:sz w:val="18"/>
                <w:szCs w:val="18"/>
              </w:rPr>
              <w:t xml:space="preserve"> – </w:t>
            </w:r>
            <w:r w:rsidRPr="0042423E">
              <w:rPr>
                <w:rFonts w:ascii="Verdana" w:hAnsi="Verdana"/>
                <w:sz w:val="18"/>
                <w:szCs w:val="18"/>
              </w:rPr>
              <w:t>5</w:t>
            </w:r>
            <w:r>
              <w:rPr>
                <w:rFonts w:ascii="Verdana" w:hAnsi="Verdana"/>
                <w:sz w:val="18"/>
                <w:szCs w:val="18"/>
              </w:rPr>
              <w:t xml:space="preserve"> rokov, </w:t>
            </w:r>
          </w:p>
          <w:p w:rsidR="00CE606F" w:rsidRPr="0042423E" w:rsidRDefault="00CE606F" w:rsidP="00AA14E9">
            <w:pPr>
              <w:pStyle w:val="Odsekzoznamu"/>
              <w:numPr>
                <w:ilvl w:val="0"/>
                <w:numId w:val="6"/>
              </w:numPr>
              <w:spacing w:after="0" w:line="240" w:lineRule="auto"/>
              <w:ind w:left="284"/>
              <w:jc w:val="both"/>
              <w:rPr>
                <w:rFonts w:ascii="Verdana" w:hAnsi="Verdana"/>
                <w:sz w:val="18"/>
                <w:szCs w:val="18"/>
              </w:rPr>
            </w:pPr>
            <w:r w:rsidRPr="0042423E">
              <w:rPr>
                <w:rFonts w:ascii="Verdana" w:hAnsi="Verdana"/>
                <w:sz w:val="18"/>
                <w:szCs w:val="18"/>
              </w:rPr>
              <w:t>Dochádzka dieťaťa</w:t>
            </w:r>
            <w:r>
              <w:rPr>
                <w:rFonts w:ascii="Verdana" w:hAnsi="Verdana"/>
                <w:sz w:val="18"/>
                <w:szCs w:val="18"/>
              </w:rPr>
              <w:t xml:space="preserve"> –</w:t>
            </w:r>
            <w:r w:rsidRPr="0042423E">
              <w:rPr>
                <w:rFonts w:ascii="Verdana" w:hAnsi="Verdana"/>
                <w:sz w:val="18"/>
                <w:szCs w:val="18"/>
              </w:rPr>
              <w:t xml:space="preserve"> 3</w:t>
            </w:r>
            <w:r>
              <w:rPr>
                <w:rFonts w:ascii="Verdana" w:hAnsi="Verdana"/>
                <w:sz w:val="18"/>
                <w:szCs w:val="18"/>
              </w:rPr>
              <w:t xml:space="preserve"> roky, </w:t>
            </w:r>
          </w:p>
          <w:p w:rsidR="00CE606F" w:rsidRPr="0042423E" w:rsidRDefault="00CE606F" w:rsidP="00AA14E9">
            <w:pPr>
              <w:pStyle w:val="Odsekzoznamu"/>
              <w:numPr>
                <w:ilvl w:val="0"/>
                <w:numId w:val="6"/>
              </w:numPr>
              <w:spacing w:after="0" w:line="240" w:lineRule="auto"/>
              <w:ind w:left="284"/>
              <w:jc w:val="both"/>
              <w:rPr>
                <w:rFonts w:ascii="Verdana" w:hAnsi="Verdana"/>
                <w:sz w:val="18"/>
                <w:szCs w:val="18"/>
              </w:rPr>
            </w:pPr>
            <w:r w:rsidRPr="0042423E">
              <w:rPr>
                <w:rFonts w:ascii="Verdana" w:hAnsi="Verdana"/>
                <w:sz w:val="18"/>
                <w:szCs w:val="18"/>
              </w:rPr>
              <w:t xml:space="preserve">Potvrdenia o </w:t>
            </w:r>
            <w:proofErr w:type="spellStart"/>
            <w:r w:rsidRPr="0042423E">
              <w:rPr>
                <w:rFonts w:ascii="Verdana" w:hAnsi="Verdana"/>
                <w:sz w:val="18"/>
                <w:szCs w:val="18"/>
              </w:rPr>
              <w:t>bezinfekčnosti</w:t>
            </w:r>
            <w:proofErr w:type="spellEnd"/>
            <w:r w:rsidRPr="0042423E">
              <w:rPr>
                <w:rFonts w:ascii="Verdana" w:hAnsi="Verdana"/>
                <w:sz w:val="18"/>
                <w:szCs w:val="18"/>
              </w:rPr>
              <w:t xml:space="preserve"> dieťaťa</w:t>
            </w:r>
            <w:r>
              <w:rPr>
                <w:rFonts w:ascii="Verdana" w:hAnsi="Verdana"/>
                <w:sz w:val="18"/>
                <w:szCs w:val="18"/>
              </w:rPr>
              <w:t xml:space="preserve"> – </w:t>
            </w:r>
            <w:r w:rsidRPr="0042423E">
              <w:rPr>
                <w:rFonts w:ascii="Verdana" w:hAnsi="Verdana"/>
                <w:sz w:val="18"/>
                <w:szCs w:val="18"/>
              </w:rPr>
              <w:t>5</w:t>
            </w:r>
            <w:r>
              <w:rPr>
                <w:rFonts w:ascii="Verdana" w:hAnsi="Verdana"/>
                <w:sz w:val="18"/>
                <w:szCs w:val="18"/>
              </w:rPr>
              <w:t xml:space="preserve"> rokov, </w:t>
            </w:r>
          </w:p>
          <w:p w:rsidR="00CE606F" w:rsidRPr="0042423E" w:rsidRDefault="00CE606F" w:rsidP="00AA14E9">
            <w:pPr>
              <w:pStyle w:val="Odsekzoznamu"/>
              <w:numPr>
                <w:ilvl w:val="0"/>
                <w:numId w:val="6"/>
              </w:numPr>
              <w:spacing w:after="0" w:line="240" w:lineRule="auto"/>
              <w:ind w:left="284"/>
              <w:jc w:val="both"/>
              <w:rPr>
                <w:rFonts w:ascii="Verdana" w:hAnsi="Verdana"/>
                <w:sz w:val="18"/>
                <w:szCs w:val="18"/>
              </w:rPr>
            </w:pPr>
            <w:r w:rsidRPr="0042423E">
              <w:rPr>
                <w:rFonts w:ascii="Verdana" w:hAnsi="Verdana"/>
                <w:sz w:val="18"/>
                <w:szCs w:val="18"/>
              </w:rPr>
              <w:t>Záznamy o deťoch (pedagogická diagnostika - charakteristika dieťaťa)</w:t>
            </w:r>
            <w:r>
              <w:rPr>
                <w:rFonts w:ascii="Verdana" w:hAnsi="Verdana"/>
                <w:sz w:val="18"/>
                <w:szCs w:val="18"/>
              </w:rPr>
              <w:t xml:space="preserve"> – </w:t>
            </w:r>
            <w:r w:rsidRPr="0042423E">
              <w:rPr>
                <w:rFonts w:ascii="Verdana" w:hAnsi="Verdana"/>
                <w:sz w:val="18"/>
                <w:szCs w:val="18"/>
              </w:rPr>
              <w:t>5</w:t>
            </w:r>
            <w:r>
              <w:rPr>
                <w:rFonts w:ascii="Verdana" w:hAnsi="Verdana"/>
                <w:sz w:val="18"/>
                <w:szCs w:val="18"/>
              </w:rPr>
              <w:t xml:space="preserve"> rokov.</w:t>
            </w:r>
          </w:p>
        </w:tc>
      </w:tr>
      <w:tr w:rsidR="00610AB6" w:rsidRPr="00FF5E0C" w:rsidTr="003D2DD6">
        <w:trPr>
          <w:trHeight w:val="20"/>
        </w:trPr>
        <w:tc>
          <w:tcPr>
            <w:tcW w:w="3402" w:type="dxa"/>
          </w:tcPr>
          <w:p w:rsidR="00610AB6" w:rsidRPr="00FF5E0C" w:rsidRDefault="00B532A1" w:rsidP="00AA14E9">
            <w:pPr>
              <w:spacing w:after="0" w:line="240" w:lineRule="auto"/>
              <w:rPr>
                <w:rFonts w:ascii="Verdana" w:hAnsi="Verdana"/>
                <w:sz w:val="18"/>
                <w:szCs w:val="18"/>
              </w:rPr>
            </w:pPr>
            <w:r w:rsidRPr="00B532A1">
              <w:rPr>
                <w:sz w:val="20"/>
              </w:rPr>
              <w:br w:type="page"/>
            </w:r>
            <w:r w:rsidR="00610AB6" w:rsidRPr="00FF5E0C">
              <w:rPr>
                <w:rFonts w:ascii="Verdana" w:hAnsi="Verdana"/>
                <w:sz w:val="18"/>
                <w:szCs w:val="18"/>
              </w:rPr>
              <w:t>Informácia o existencii automatizovaného rozhodovania vrátane profilovania</w:t>
            </w:r>
          </w:p>
        </w:tc>
        <w:tc>
          <w:tcPr>
            <w:tcW w:w="5754" w:type="dxa"/>
          </w:tcPr>
          <w:p w:rsidR="00CE606F" w:rsidRDefault="00CE606F" w:rsidP="00AA14E9">
            <w:pPr>
              <w:spacing w:after="0" w:line="240" w:lineRule="auto"/>
              <w:jc w:val="both"/>
              <w:rPr>
                <w:rFonts w:ascii="Verdana" w:hAnsi="Verdana"/>
                <w:sz w:val="18"/>
                <w:szCs w:val="18"/>
              </w:rPr>
            </w:pPr>
          </w:p>
          <w:p w:rsidR="00610AB6" w:rsidRPr="00FF5E0C" w:rsidRDefault="00610AB6" w:rsidP="00AA14E9">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Kategórie dotknutých osôb   </w:t>
            </w:r>
          </w:p>
        </w:tc>
        <w:tc>
          <w:tcPr>
            <w:tcW w:w="5754" w:type="dxa"/>
          </w:tcPr>
          <w:p w:rsidR="00CE606F" w:rsidRPr="00FF5E0C" w:rsidRDefault="00CE606F" w:rsidP="00AA14E9">
            <w:pPr>
              <w:pStyle w:val="NormlnyWWW"/>
              <w:widowControl w:val="0"/>
              <w:numPr>
                <w:ilvl w:val="0"/>
                <w:numId w:val="8"/>
              </w:numPr>
              <w:tabs>
                <w:tab w:val="left" w:pos="1440"/>
              </w:tabs>
              <w:suppressAutoHyphens/>
              <w:spacing w:before="0" w:beforeAutospacing="0" w:after="0" w:afterAutospacing="0"/>
              <w:jc w:val="both"/>
              <w:rPr>
                <w:rFonts w:ascii="Verdana" w:hAnsi="Verdana"/>
                <w:sz w:val="18"/>
                <w:szCs w:val="18"/>
              </w:rPr>
            </w:pPr>
            <w:r w:rsidRPr="00FF5E0C">
              <w:rPr>
                <w:rFonts w:ascii="Verdana" w:hAnsi="Verdana"/>
                <w:sz w:val="18"/>
                <w:szCs w:val="18"/>
              </w:rPr>
              <w:t>zákonní zástupcovia detí, pri zápise dieťaťa do školy,</w:t>
            </w:r>
          </w:p>
          <w:p w:rsidR="00CE606F" w:rsidRPr="00FF5E0C" w:rsidRDefault="00CE606F" w:rsidP="00AA14E9">
            <w:pPr>
              <w:pStyle w:val="NormlnyWWW"/>
              <w:widowControl w:val="0"/>
              <w:numPr>
                <w:ilvl w:val="0"/>
                <w:numId w:val="8"/>
              </w:numPr>
              <w:tabs>
                <w:tab w:val="left" w:pos="1440"/>
              </w:tabs>
              <w:suppressAutoHyphens/>
              <w:spacing w:before="0" w:beforeAutospacing="0" w:after="0" w:afterAutospacing="0"/>
              <w:jc w:val="both"/>
              <w:rPr>
                <w:rFonts w:ascii="Verdana" w:hAnsi="Verdana"/>
                <w:sz w:val="18"/>
                <w:szCs w:val="18"/>
              </w:rPr>
            </w:pPr>
            <w:r w:rsidRPr="00FF5E0C">
              <w:rPr>
                <w:rFonts w:ascii="Verdana" w:hAnsi="Verdana"/>
                <w:sz w:val="18"/>
                <w:szCs w:val="18"/>
              </w:rPr>
              <w:t>deti a zákonní zástupcovia.</w:t>
            </w:r>
          </w:p>
        </w:tc>
      </w:tr>
      <w:tr w:rsidR="00CE606F" w:rsidRPr="002D2ABB" w:rsidTr="00CE606F">
        <w:tc>
          <w:tcPr>
            <w:tcW w:w="9156" w:type="dxa"/>
            <w:gridSpan w:val="2"/>
            <w:shd w:val="clear" w:color="auto" w:fill="FFC000"/>
          </w:tcPr>
          <w:p w:rsidR="00CE606F" w:rsidRPr="002D2ABB" w:rsidRDefault="00CE606F" w:rsidP="00AA14E9">
            <w:pPr>
              <w:spacing w:after="0" w:line="240" w:lineRule="auto"/>
              <w:rPr>
                <w:rFonts w:ascii="Verdana" w:hAnsi="Verdana"/>
                <w:b/>
                <w:sz w:val="18"/>
                <w:szCs w:val="18"/>
              </w:rPr>
            </w:pPr>
            <w:r>
              <w:rPr>
                <w:rFonts w:ascii="Verdana" w:hAnsi="Verdana"/>
                <w:b/>
                <w:sz w:val="18"/>
                <w:szCs w:val="18"/>
              </w:rPr>
              <w:t>4 PROPAGÁCIA PREVÁDZKOVATEĽA</w:t>
            </w:r>
          </w:p>
        </w:tc>
      </w:tr>
      <w:tr w:rsidR="00CE606F" w:rsidRPr="002D2ABB" w:rsidTr="003D2DD6">
        <w:trPr>
          <w:trHeight w:val="631"/>
        </w:trPr>
        <w:tc>
          <w:tcPr>
            <w:tcW w:w="3402" w:type="dxa"/>
          </w:tcPr>
          <w:p w:rsidR="00CE606F" w:rsidRDefault="00CE606F" w:rsidP="00AA14E9">
            <w:pPr>
              <w:spacing w:after="0" w:line="240" w:lineRule="auto"/>
              <w:rPr>
                <w:rFonts w:ascii="Verdana" w:hAnsi="Verdana"/>
                <w:b/>
                <w:bCs/>
                <w:sz w:val="18"/>
                <w:szCs w:val="18"/>
              </w:rPr>
            </w:pPr>
            <w:r w:rsidRPr="002D2ABB">
              <w:rPr>
                <w:rFonts w:ascii="Verdana" w:hAnsi="Verdana"/>
                <w:sz w:val="18"/>
                <w:szCs w:val="18"/>
              </w:rPr>
              <w:t>Účel spracúvania osobných údajov</w:t>
            </w:r>
          </w:p>
          <w:p w:rsidR="00CE606F" w:rsidRPr="00DD31EC" w:rsidRDefault="00CE606F" w:rsidP="00AA14E9">
            <w:pPr>
              <w:spacing w:after="0" w:line="240" w:lineRule="auto"/>
              <w:jc w:val="center"/>
              <w:rPr>
                <w:rFonts w:ascii="Verdana" w:hAnsi="Verdana"/>
                <w:sz w:val="18"/>
                <w:szCs w:val="18"/>
              </w:rPr>
            </w:pPr>
          </w:p>
        </w:tc>
        <w:tc>
          <w:tcPr>
            <w:tcW w:w="5754" w:type="dxa"/>
          </w:tcPr>
          <w:p w:rsidR="00CE606F" w:rsidRPr="002D2ABB" w:rsidRDefault="008D6D7E" w:rsidP="00AA14E9">
            <w:pPr>
              <w:spacing w:after="0" w:line="240" w:lineRule="auto"/>
              <w:jc w:val="both"/>
              <w:rPr>
                <w:rFonts w:ascii="Verdana" w:hAnsi="Verdana"/>
                <w:sz w:val="18"/>
                <w:szCs w:val="18"/>
              </w:rPr>
            </w:pPr>
            <w:r w:rsidRPr="004532E8">
              <w:rPr>
                <w:rFonts w:ascii="Verdana" w:eastAsia="Times New Roman" w:hAnsi="Verdana"/>
                <w:sz w:val="18"/>
                <w:szCs w:val="18"/>
              </w:rPr>
              <w:t>Spracovanie osobných údajov za účelom propagácie prevádzkovateľa, zverejňovania fotografií a informácií o</w:t>
            </w:r>
            <w:r>
              <w:rPr>
                <w:rFonts w:ascii="Verdana" w:eastAsia="Times New Roman" w:hAnsi="Verdana"/>
                <w:sz w:val="18"/>
                <w:szCs w:val="18"/>
              </w:rPr>
              <w:t> </w:t>
            </w:r>
            <w:r w:rsidRPr="008D6D7E">
              <w:rPr>
                <w:rFonts w:ascii="Verdana" w:eastAsia="Times New Roman" w:hAnsi="Verdana"/>
                <w:sz w:val="18"/>
                <w:szCs w:val="18"/>
              </w:rPr>
              <w:t>zamestnancoch a deťoch so zámerom budovať jeho dobré meno, propagovať prevádzkovateľa</w:t>
            </w:r>
            <w:r w:rsidRPr="004532E8">
              <w:rPr>
                <w:rFonts w:ascii="Verdana" w:eastAsia="Times New Roman" w:hAnsi="Verdana"/>
                <w:sz w:val="18"/>
                <w:szCs w:val="18"/>
              </w:rPr>
              <w:t xml:space="preserve"> na jeho webovom sídle, vo vnútorných priestoroch </w:t>
            </w:r>
            <w:r w:rsidRPr="008D6D7E">
              <w:rPr>
                <w:rFonts w:ascii="Verdana" w:eastAsia="Times New Roman" w:hAnsi="Verdana"/>
                <w:sz w:val="18"/>
                <w:szCs w:val="18"/>
              </w:rPr>
              <w:t>školy, na</w:t>
            </w:r>
            <w:r w:rsidRPr="004532E8">
              <w:rPr>
                <w:rFonts w:ascii="Verdana" w:eastAsia="Times New Roman" w:hAnsi="Verdana"/>
                <w:sz w:val="18"/>
                <w:szCs w:val="18"/>
              </w:rPr>
              <w:t xml:space="preserve"> sociálnych sieťach.</w:t>
            </w:r>
          </w:p>
        </w:tc>
      </w:tr>
      <w:tr w:rsidR="00CE606F" w:rsidRPr="002D2ABB" w:rsidTr="003D2DD6">
        <w:trPr>
          <w:trHeight w:val="20"/>
        </w:trPr>
        <w:tc>
          <w:tcPr>
            <w:tcW w:w="3402" w:type="dxa"/>
          </w:tcPr>
          <w:p w:rsidR="00CE606F" w:rsidRPr="002D2ABB" w:rsidRDefault="00CE606F" w:rsidP="00AA14E9">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E606F" w:rsidRPr="002D2ABB" w:rsidRDefault="00CE606F" w:rsidP="00AA14E9">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Propagácia prevádzkovateľa</w:t>
            </w:r>
          </w:p>
        </w:tc>
      </w:tr>
    </w:tbl>
    <w:p w:rsidR="00AA14E9" w:rsidRDefault="00AA14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E606F" w:rsidRPr="005F05DA"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lastRenderedPageBreak/>
              <w:t>Právny základ</w:t>
            </w:r>
          </w:p>
        </w:tc>
        <w:tc>
          <w:tcPr>
            <w:tcW w:w="5754" w:type="dxa"/>
          </w:tcPr>
          <w:p w:rsidR="00CE606F" w:rsidRPr="005F05DA" w:rsidRDefault="008D6D7E" w:rsidP="00AA14E9">
            <w:pPr>
              <w:spacing w:after="0" w:line="240" w:lineRule="auto"/>
              <w:jc w:val="both"/>
              <w:rPr>
                <w:rFonts w:ascii="Verdana" w:hAnsi="Verdana"/>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E606F" w:rsidRPr="00C268B8" w:rsidTr="003D2DD6">
        <w:trPr>
          <w:trHeight w:val="20"/>
        </w:trPr>
        <w:tc>
          <w:tcPr>
            <w:tcW w:w="3402" w:type="dxa"/>
          </w:tcPr>
          <w:p w:rsidR="00CE606F" w:rsidRPr="002D2ABB" w:rsidRDefault="00CE606F" w:rsidP="00AA14E9">
            <w:pPr>
              <w:spacing w:after="0" w:line="240" w:lineRule="auto"/>
              <w:rPr>
                <w:rFonts w:ascii="Verdana" w:hAnsi="Verdana"/>
                <w:sz w:val="18"/>
                <w:szCs w:val="18"/>
              </w:rPr>
            </w:pPr>
            <w:r>
              <w:rPr>
                <w:rFonts w:ascii="Verdana" w:hAnsi="Verdana"/>
                <w:sz w:val="18"/>
                <w:szCs w:val="18"/>
              </w:rPr>
              <w:t>Kategórie príjemcov</w:t>
            </w:r>
          </w:p>
        </w:tc>
        <w:tc>
          <w:tcPr>
            <w:tcW w:w="5754" w:type="dxa"/>
          </w:tcPr>
          <w:p w:rsidR="00CE606F" w:rsidRPr="00C268B8" w:rsidRDefault="00CE606F" w:rsidP="00AA14E9">
            <w:pPr>
              <w:spacing w:after="0" w:line="240" w:lineRule="auto"/>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CE606F"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E606F" w:rsidRDefault="00CE606F" w:rsidP="00AA14E9">
            <w:pPr>
              <w:spacing w:after="0" w:line="240" w:lineRule="auto"/>
              <w:rPr>
                <w:rFonts w:ascii="Verdana" w:hAnsi="Verdana"/>
                <w:sz w:val="18"/>
                <w:szCs w:val="18"/>
              </w:rPr>
            </w:pPr>
            <w:r>
              <w:rPr>
                <w:rFonts w:ascii="Verdana" w:hAnsi="Verdana"/>
                <w:sz w:val="18"/>
                <w:szCs w:val="18"/>
              </w:rPr>
              <w:t>Neuskutočňuje sa</w:t>
            </w:r>
          </w:p>
        </w:tc>
      </w:tr>
      <w:tr w:rsidR="00CE606F"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Lehoty na archiváciu os. údajov</w:t>
            </w:r>
          </w:p>
        </w:tc>
        <w:tc>
          <w:tcPr>
            <w:tcW w:w="5754" w:type="dxa"/>
          </w:tcPr>
          <w:p w:rsidR="00CE606F" w:rsidRDefault="00CE606F" w:rsidP="00AA14E9">
            <w:pPr>
              <w:spacing w:after="0" w:line="240" w:lineRule="auto"/>
              <w:rPr>
                <w:rFonts w:ascii="Verdana" w:hAnsi="Verdana"/>
                <w:sz w:val="18"/>
                <w:szCs w:val="18"/>
              </w:rPr>
            </w:pPr>
            <w:r w:rsidRPr="0042423E">
              <w:rPr>
                <w:rFonts w:ascii="Verdana" w:hAnsi="Verdana"/>
                <w:sz w:val="18"/>
                <w:szCs w:val="18"/>
              </w:rPr>
              <w:t>Propagačné filmy, fotografické materiály viažuce sa ku škole</w:t>
            </w:r>
            <w:r>
              <w:rPr>
                <w:rFonts w:ascii="Verdana" w:hAnsi="Verdana"/>
                <w:sz w:val="18"/>
                <w:szCs w:val="18"/>
              </w:rPr>
              <w:t xml:space="preserve"> – </w:t>
            </w:r>
            <w:r w:rsidRPr="0042423E">
              <w:rPr>
                <w:rFonts w:ascii="Verdana" w:hAnsi="Verdana"/>
                <w:sz w:val="18"/>
                <w:szCs w:val="18"/>
              </w:rPr>
              <w:t>5</w:t>
            </w:r>
            <w:r>
              <w:rPr>
                <w:rFonts w:ascii="Verdana" w:hAnsi="Verdana"/>
                <w:sz w:val="18"/>
                <w:szCs w:val="18"/>
              </w:rPr>
              <w:t xml:space="preserve"> rokov. </w:t>
            </w:r>
          </w:p>
        </w:tc>
      </w:tr>
      <w:tr w:rsidR="00CE606F" w:rsidRPr="003C528E"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E606F" w:rsidRDefault="00CE606F" w:rsidP="00AA14E9">
            <w:pPr>
              <w:spacing w:after="0" w:line="240" w:lineRule="auto"/>
              <w:rPr>
                <w:rFonts w:ascii="Verdana" w:hAnsi="Verdana"/>
                <w:sz w:val="18"/>
                <w:szCs w:val="18"/>
              </w:rPr>
            </w:pPr>
          </w:p>
          <w:p w:rsidR="00CE606F" w:rsidRPr="003C528E" w:rsidRDefault="00CE606F" w:rsidP="00AA14E9">
            <w:pPr>
              <w:spacing w:after="0" w:line="240" w:lineRule="auto"/>
              <w:rPr>
                <w:rFonts w:ascii="Verdana" w:hAnsi="Verdana"/>
                <w:sz w:val="18"/>
                <w:szCs w:val="18"/>
                <w:highlight w:val="yellow"/>
              </w:rPr>
            </w:pPr>
            <w:r>
              <w:rPr>
                <w:rFonts w:ascii="Verdana" w:hAnsi="Verdana"/>
                <w:sz w:val="18"/>
                <w:szCs w:val="18"/>
              </w:rPr>
              <w:t>Neuskutočňuje sa</w:t>
            </w:r>
          </w:p>
        </w:tc>
      </w:tr>
      <w:tr w:rsidR="00CE606F" w:rsidRPr="003C528E" w:rsidTr="003D2DD6">
        <w:trPr>
          <w:trHeight w:val="20"/>
        </w:trPr>
        <w:tc>
          <w:tcPr>
            <w:tcW w:w="3402" w:type="dxa"/>
          </w:tcPr>
          <w:p w:rsidR="00CE606F" w:rsidRPr="002D2ABB" w:rsidRDefault="00CE606F" w:rsidP="00AA14E9">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CE606F" w:rsidRPr="00164E3C" w:rsidRDefault="008D6D7E" w:rsidP="00AA14E9">
            <w:pPr>
              <w:pStyle w:val="Odsekzoznamu"/>
              <w:numPr>
                <w:ilvl w:val="0"/>
                <w:numId w:val="9"/>
              </w:numPr>
              <w:spacing w:after="0" w:line="240" w:lineRule="auto"/>
              <w:ind w:left="284" w:hanging="284"/>
              <w:rPr>
                <w:rFonts w:ascii="Verdana" w:eastAsia="MS Mincho" w:hAnsi="Verdana"/>
                <w:sz w:val="18"/>
                <w:szCs w:val="18"/>
              </w:rPr>
            </w:pPr>
            <w:r>
              <w:rPr>
                <w:rFonts w:ascii="Verdana" w:eastAsia="MS Mincho" w:hAnsi="Verdana"/>
                <w:sz w:val="18"/>
                <w:szCs w:val="18"/>
              </w:rPr>
              <w:t>deti</w:t>
            </w:r>
            <w:r w:rsidR="00CE606F" w:rsidRPr="00164E3C">
              <w:rPr>
                <w:rFonts w:ascii="Verdana" w:eastAsia="MS Mincho" w:hAnsi="Verdana"/>
                <w:sz w:val="18"/>
                <w:szCs w:val="18"/>
              </w:rPr>
              <w:t xml:space="preserve"> školy,</w:t>
            </w:r>
          </w:p>
          <w:p w:rsidR="00CE606F" w:rsidRPr="00164E3C" w:rsidRDefault="00CE606F" w:rsidP="00AA14E9">
            <w:pPr>
              <w:pStyle w:val="Odsekzoznamu"/>
              <w:numPr>
                <w:ilvl w:val="0"/>
                <w:numId w:val="9"/>
              </w:numPr>
              <w:spacing w:after="0" w:line="240" w:lineRule="auto"/>
              <w:ind w:left="284" w:hanging="284"/>
              <w:rPr>
                <w:rFonts w:ascii="Verdana" w:eastAsia="MS Mincho" w:hAnsi="Verdana"/>
                <w:sz w:val="18"/>
                <w:szCs w:val="18"/>
              </w:rPr>
            </w:pPr>
            <w:r w:rsidRPr="00164E3C">
              <w:rPr>
                <w:rFonts w:ascii="Verdana" w:eastAsia="MS Mincho" w:hAnsi="Verdana"/>
                <w:sz w:val="18"/>
                <w:szCs w:val="18"/>
              </w:rPr>
              <w:t xml:space="preserve">zákonní zástupcovia </w:t>
            </w:r>
            <w:r w:rsidR="008D6D7E">
              <w:rPr>
                <w:rFonts w:ascii="Verdana" w:eastAsia="MS Mincho" w:hAnsi="Verdana"/>
                <w:sz w:val="18"/>
                <w:szCs w:val="18"/>
              </w:rPr>
              <w:t>det</w:t>
            </w:r>
            <w:r w:rsidR="00AA14E9">
              <w:rPr>
                <w:rFonts w:ascii="Verdana" w:eastAsia="MS Mincho" w:hAnsi="Verdana"/>
                <w:sz w:val="18"/>
                <w:szCs w:val="18"/>
              </w:rPr>
              <w:t>í</w:t>
            </w:r>
            <w:r w:rsidRPr="00164E3C">
              <w:rPr>
                <w:rFonts w:ascii="Verdana" w:eastAsia="MS Mincho" w:hAnsi="Verdana"/>
                <w:sz w:val="18"/>
                <w:szCs w:val="18"/>
              </w:rPr>
              <w:t>,</w:t>
            </w:r>
          </w:p>
          <w:p w:rsidR="00CE606F" w:rsidRPr="00164E3C" w:rsidRDefault="00CE606F" w:rsidP="00AA14E9">
            <w:pPr>
              <w:pStyle w:val="Odsekzoznamu"/>
              <w:numPr>
                <w:ilvl w:val="0"/>
                <w:numId w:val="9"/>
              </w:numPr>
              <w:spacing w:after="0" w:line="240" w:lineRule="auto"/>
              <w:ind w:left="284" w:hanging="284"/>
              <w:rPr>
                <w:rFonts w:ascii="Verdana" w:eastAsia="MS Mincho" w:hAnsi="Verdana"/>
                <w:sz w:val="18"/>
                <w:szCs w:val="18"/>
              </w:rPr>
            </w:pPr>
            <w:r w:rsidRPr="00164E3C">
              <w:rPr>
                <w:rFonts w:ascii="Verdana" w:eastAsia="MS Mincho" w:hAnsi="Verdana"/>
                <w:sz w:val="18"/>
                <w:szCs w:val="18"/>
              </w:rPr>
              <w:t>zamestnanci prevádzkovateľa IS.</w:t>
            </w:r>
          </w:p>
        </w:tc>
      </w:tr>
      <w:tr w:rsidR="00CE606F" w:rsidRPr="002D2ABB" w:rsidTr="00CE606F">
        <w:tc>
          <w:tcPr>
            <w:tcW w:w="9156" w:type="dxa"/>
            <w:gridSpan w:val="2"/>
            <w:shd w:val="clear" w:color="auto" w:fill="FFC000"/>
          </w:tcPr>
          <w:p w:rsidR="00CE606F" w:rsidRPr="002D2ABB" w:rsidRDefault="00CE606F" w:rsidP="00AA14E9">
            <w:pPr>
              <w:spacing w:after="0" w:line="240" w:lineRule="auto"/>
              <w:rPr>
                <w:rFonts w:ascii="Verdana" w:hAnsi="Verdana"/>
                <w:b/>
                <w:sz w:val="18"/>
                <w:szCs w:val="18"/>
              </w:rPr>
            </w:pPr>
            <w:r>
              <w:rPr>
                <w:rFonts w:ascii="Verdana" w:hAnsi="Verdana"/>
                <w:b/>
                <w:sz w:val="18"/>
                <w:szCs w:val="18"/>
              </w:rPr>
              <w:t>5 STRAVOVANIE (JEDÁLEŇ)</w:t>
            </w:r>
          </w:p>
        </w:tc>
      </w:tr>
      <w:tr w:rsidR="00CE606F" w:rsidRPr="002D2ABB" w:rsidTr="003D2DD6">
        <w:trPr>
          <w:trHeight w:val="1197"/>
        </w:trPr>
        <w:tc>
          <w:tcPr>
            <w:tcW w:w="3402" w:type="dxa"/>
          </w:tcPr>
          <w:p w:rsidR="00CE606F" w:rsidRDefault="00CE606F" w:rsidP="00AA14E9">
            <w:pPr>
              <w:spacing w:after="0" w:line="240" w:lineRule="auto"/>
              <w:rPr>
                <w:rFonts w:ascii="Verdana" w:hAnsi="Verdana"/>
                <w:b/>
                <w:bCs/>
                <w:sz w:val="18"/>
                <w:szCs w:val="18"/>
              </w:rPr>
            </w:pPr>
            <w:r w:rsidRPr="002D2ABB">
              <w:rPr>
                <w:rFonts w:ascii="Verdana" w:hAnsi="Verdana"/>
                <w:sz w:val="18"/>
                <w:szCs w:val="18"/>
              </w:rPr>
              <w:t>Účel spracúvania osobných údajov</w:t>
            </w:r>
          </w:p>
          <w:p w:rsidR="00CE606F" w:rsidRPr="00DD31EC" w:rsidRDefault="00CE606F" w:rsidP="00AA14E9">
            <w:pPr>
              <w:spacing w:after="0" w:line="240" w:lineRule="auto"/>
              <w:jc w:val="right"/>
              <w:rPr>
                <w:rFonts w:ascii="Verdana" w:hAnsi="Verdana"/>
                <w:sz w:val="18"/>
                <w:szCs w:val="18"/>
              </w:rPr>
            </w:pPr>
          </w:p>
        </w:tc>
        <w:tc>
          <w:tcPr>
            <w:tcW w:w="5754" w:type="dxa"/>
          </w:tcPr>
          <w:p w:rsidR="00CE606F" w:rsidRPr="002D2ABB" w:rsidRDefault="00CE606F" w:rsidP="00AA14E9">
            <w:pPr>
              <w:spacing w:after="0" w:line="240" w:lineRule="auto"/>
              <w:jc w:val="both"/>
              <w:rPr>
                <w:rFonts w:ascii="Verdana" w:hAnsi="Verdana"/>
                <w:sz w:val="18"/>
                <w:szCs w:val="18"/>
              </w:rPr>
            </w:pPr>
            <w:r w:rsidRPr="005F05DA">
              <w:rPr>
                <w:rFonts w:ascii="Verdana" w:hAnsi="Verdana"/>
                <w:sz w:val="18"/>
                <w:szCs w:val="18"/>
              </w:rPr>
              <w:t xml:space="preserve">Spracúvanie osobných údajov stravníkov. Školská jedáleň </w:t>
            </w:r>
            <w:r w:rsidR="003D2DD6">
              <w:rPr>
                <w:rFonts w:ascii="Verdana" w:hAnsi="Verdana"/>
                <w:sz w:val="18"/>
                <w:szCs w:val="18"/>
              </w:rPr>
              <w:br/>
            </w:r>
            <w:r w:rsidRPr="005F05DA">
              <w:rPr>
                <w:rFonts w:ascii="Verdana" w:hAnsi="Verdana"/>
                <w:sz w:val="18"/>
                <w:szCs w:val="18"/>
              </w:rPr>
              <w:t xml:space="preserve">sa zriaďuje na prípravu, výdaj, konzumáciu jedál a nápojov </w:t>
            </w:r>
            <w:r>
              <w:rPr>
                <w:rFonts w:ascii="Verdana" w:hAnsi="Verdana"/>
                <w:sz w:val="18"/>
                <w:szCs w:val="18"/>
              </w:rPr>
              <w:br/>
            </w:r>
            <w:r w:rsidRPr="005F05DA">
              <w:rPr>
                <w:rFonts w:ascii="Verdana" w:hAnsi="Verdana"/>
                <w:sz w:val="18"/>
                <w:szCs w:val="18"/>
              </w:rPr>
              <w:t>pre stravníkov v čase ich pobytu v škole alebo v školskom zariadení. Stravníkom v školskej jedálni môžu byť deti, žiaci, zamestnanci škôl a školských zariadení; so súhlasom zriaďovateľa a príslušného regionálneho úradu verejného zdravotníctva sa môžu</w:t>
            </w:r>
            <w:r>
              <w:rPr>
                <w:rFonts w:ascii="Verdana" w:hAnsi="Verdana"/>
                <w:sz w:val="18"/>
                <w:szCs w:val="18"/>
              </w:rPr>
              <w:t xml:space="preserve"> </w:t>
            </w:r>
            <w:r w:rsidRPr="005F05DA">
              <w:rPr>
                <w:rFonts w:ascii="Verdana" w:hAnsi="Verdana"/>
                <w:sz w:val="18"/>
                <w:szCs w:val="18"/>
              </w:rPr>
              <w:t xml:space="preserve">v školskej jedálni stravovať </w:t>
            </w:r>
            <w:r w:rsidR="003D2DD6">
              <w:rPr>
                <w:rFonts w:ascii="Verdana" w:hAnsi="Verdana"/>
                <w:sz w:val="18"/>
                <w:szCs w:val="18"/>
              </w:rPr>
              <w:br/>
            </w:r>
            <w:r w:rsidRPr="005F05DA">
              <w:rPr>
                <w:rFonts w:ascii="Verdana" w:hAnsi="Verdana"/>
                <w:sz w:val="18"/>
                <w:szCs w:val="18"/>
              </w:rPr>
              <w:t>aj iné fyzické osoby.</w:t>
            </w:r>
          </w:p>
        </w:tc>
      </w:tr>
      <w:tr w:rsidR="00CE606F" w:rsidRPr="002D2ABB" w:rsidTr="003D2DD6">
        <w:trPr>
          <w:trHeight w:val="20"/>
        </w:trPr>
        <w:tc>
          <w:tcPr>
            <w:tcW w:w="3402" w:type="dxa"/>
          </w:tcPr>
          <w:p w:rsidR="00CE606F" w:rsidRPr="002D2ABB" w:rsidRDefault="00CE606F" w:rsidP="00AA14E9">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E606F" w:rsidRPr="002D2ABB" w:rsidRDefault="00CE606F" w:rsidP="00AA14E9">
            <w:pPr>
              <w:spacing w:after="0" w:line="240" w:lineRule="auto"/>
              <w:rPr>
                <w:rFonts w:ascii="Verdana" w:hAnsi="Verdana"/>
                <w:sz w:val="18"/>
                <w:szCs w:val="18"/>
              </w:rPr>
            </w:pPr>
            <w:r>
              <w:rPr>
                <w:rFonts w:ascii="Verdana" w:hAnsi="Verdana"/>
                <w:sz w:val="18"/>
                <w:szCs w:val="18"/>
              </w:rPr>
              <w:t>IS Stravovanie (jedáleň)</w:t>
            </w:r>
          </w:p>
        </w:tc>
      </w:tr>
      <w:tr w:rsidR="00CE606F" w:rsidRPr="005F05DA"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Právny základ</w:t>
            </w:r>
          </w:p>
        </w:tc>
        <w:tc>
          <w:tcPr>
            <w:tcW w:w="5754" w:type="dxa"/>
          </w:tcPr>
          <w:p w:rsidR="00CE606F" w:rsidRPr="005F05DA" w:rsidRDefault="00AA14E9" w:rsidP="00AA14E9">
            <w:pPr>
              <w:spacing w:after="0" w:line="240" w:lineRule="auto"/>
              <w:jc w:val="both"/>
              <w:rPr>
                <w:rFonts w:ascii="Verdana" w:hAnsi="Verdana"/>
                <w:sz w:val="18"/>
                <w:szCs w:val="18"/>
              </w:rPr>
            </w:pPr>
            <w:r w:rsidRPr="00AA14E9">
              <w:rPr>
                <w:rFonts w:ascii="Verdana" w:hAnsi="Verdana"/>
                <w:sz w:val="18"/>
                <w:szCs w:val="18"/>
              </w:rPr>
              <w:t>Spracúvanie osobných údajov je povolené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 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E606F" w:rsidRPr="00C268B8" w:rsidTr="003D2DD6">
        <w:trPr>
          <w:trHeight w:val="20"/>
        </w:trPr>
        <w:tc>
          <w:tcPr>
            <w:tcW w:w="3402" w:type="dxa"/>
          </w:tcPr>
          <w:p w:rsidR="00CE606F" w:rsidRPr="002D2ABB" w:rsidRDefault="00CE606F" w:rsidP="00AA14E9">
            <w:pPr>
              <w:spacing w:after="0" w:line="240" w:lineRule="auto"/>
              <w:rPr>
                <w:rFonts w:ascii="Verdana" w:hAnsi="Verdana"/>
                <w:sz w:val="18"/>
                <w:szCs w:val="18"/>
              </w:rPr>
            </w:pPr>
            <w:r>
              <w:rPr>
                <w:rFonts w:ascii="Verdana" w:hAnsi="Verdana"/>
                <w:sz w:val="18"/>
                <w:szCs w:val="18"/>
              </w:rPr>
              <w:t>Kategórie príjemcov</w:t>
            </w:r>
          </w:p>
        </w:tc>
        <w:tc>
          <w:tcPr>
            <w:tcW w:w="5754" w:type="dxa"/>
          </w:tcPr>
          <w:p w:rsidR="00CE606F" w:rsidRPr="00C268B8" w:rsidRDefault="00CE606F" w:rsidP="00AA14E9">
            <w:pPr>
              <w:pStyle w:val="NormlnyWWW"/>
              <w:tabs>
                <w:tab w:val="num" w:pos="644"/>
              </w:tabs>
              <w:spacing w:before="0" w:beforeAutospacing="0" w:after="0" w:afterAutospacing="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CE606F"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E606F" w:rsidRDefault="00CE606F" w:rsidP="00AA14E9">
            <w:pPr>
              <w:spacing w:after="0" w:line="240" w:lineRule="auto"/>
              <w:rPr>
                <w:rFonts w:ascii="Verdana" w:hAnsi="Verdana"/>
                <w:sz w:val="18"/>
                <w:szCs w:val="18"/>
              </w:rPr>
            </w:pPr>
            <w:r>
              <w:rPr>
                <w:rFonts w:ascii="Verdana" w:hAnsi="Verdana"/>
                <w:sz w:val="18"/>
                <w:szCs w:val="18"/>
              </w:rPr>
              <w:t>Neuskutočňuje sa</w:t>
            </w:r>
          </w:p>
        </w:tc>
      </w:tr>
      <w:tr w:rsidR="00CE606F"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CE606F" w:rsidRDefault="00CE606F" w:rsidP="00AA14E9">
            <w:pPr>
              <w:spacing w:after="0" w:line="240" w:lineRule="auto"/>
              <w:rPr>
                <w:rFonts w:ascii="Verdana" w:hAnsi="Verdana"/>
                <w:sz w:val="18"/>
                <w:szCs w:val="18"/>
              </w:rPr>
            </w:pPr>
            <w:r>
              <w:rPr>
                <w:rFonts w:ascii="Verdana" w:hAnsi="Verdana"/>
                <w:sz w:val="18"/>
                <w:szCs w:val="18"/>
              </w:rPr>
              <w:t>Evidencie – 5 rokov</w:t>
            </w:r>
          </w:p>
        </w:tc>
      </w:tr>
      <w:tr w:rsidR="00CE606F" w:rsidRPr="003C528E"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E606F" w:rsidRDefault="00CE606F" w:rsidP="00AA14E9">
            <w:pPr>
              <w:spacing w:after="0" w:line="240" w:lineRule="auto"/>
              <w:rPr>
                <w:rFonts w:ascii="Verdana" w:hAnsi="Verdana"/>
                <w:sz w:val="18"/>
                <w:szCs w:val="18"/>
              </w:rPr>
            </w:pPr>
          </w:p>
          <w:p w:rsidR="00CE606F" w:rsidRPr="003C528E" w:rsidRDefault="00CE606F" w:rsidP="00AA14E9">
            <w:pPr>
              <w:spacing w:after="0" w:line="240" w:lineRule="auto"/>
              <w:rPr>
                <w:rFonts w:ascii="Verdana" w:hAnsi="Verdana"/>
                <w:sz w:val="18"/>
                <w:szCs w:val="18"/>
                <w:highlight w:val="yellow"/>
              </w:rPr>
            </w:pPr>
            <w:r>
              <w:rPr>
                <w:rFonts w:ascii="Verdana" w:hAnsi="Verdana"/>
                <w:sz w:val="18"/>
                <w:szCs w:val="18"/>
              </w:rPr>
              <w:t>Neuskutočňuje sa</w:t>
            </w:r>
          </w:p>
        </w:tc>
      </w:tr>
      <w:tr w:rsidR="00CE606F" w:rsidRPr="003C528E" w:rsidTr="003D2DD6">
        <w:trPr>
          <w:trHeight w:val="20"/>
        </w:trPr>
        <w:tc>
          <w:tcPr>
            <w:tcW w:w="3402" w:type="dxa"/>
          </w:tcPr>
          <w:p w:rsidR="00CE606F" w:rsidRPr="002D2ABB" w:rsidRDefault="00CE606F" w:rsidP="00AA14E9">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CE606F" w:rsidRPr="005F05DA" w:rsidRDefault="00CE606F" w:rsidP="00AA14E9">
            <w:pPr>
              <w:pStyle w:val="Odsekzoznamu"/>
              <w:numPr>
                <w:ilvl w:val="0"/>
                <w:numId w:val="10"/>
              </w:numPr>
              <w:tabs>
                <w:tab w:val="left" w:pos="709"/>
              </w:tabs>
              <w:spacing w:after="0" w:line="240" w:lineRule="auto"/>
              <w:jc w:val="both"/>
              <w:rPr>
                <w:rFonts w:ascii="Verdana" w:hAnsi="Verdana" w:cs="Lucida Sans Unicode"/>
                <w:iCs/>
                <w:sz w:val="18"/>
                <w:szCs w:val="18"/>
              </w:rPr>
            </w:pPr>
            <w:r>
              <w:rPr>
                <w:rFonts w:ascii="Verdana" w:hAnsi="Verdana" w:cs="Verdana"/>
                <w:iCs/>
                <w:sz w:val="18"/>
                <w:szCs w:val="18"/>
              </w:rPr>
              <w:t>stravníci</w:t>
            </w:r>
          </w:p>
          <w:p w:rsidR="00CE606F" w:rsidRPr="005F05DA" w:rsidRDefault="00CE606F" w:rsidP="00AA14E9">
            <w:pPr>
              <w:pStyle w:val="Odsekzoznamu"/>
              <w:numPr>
                <w:ilvl w:val="0"/>
                <w:numId w:val="10"/>
              </w:numPr>
              <w:tabs>
                <w:tab w:val="left" w:pos="709"/>
              </w:tabs>
              <w:spacing w:after="0" w:line="240" w:lineRule="auto"/>
              <w:jc w:val="both"/>
              <w:rPr>
                <w:rFonts w:ascii="Verdana" w:hAnsi="Verdana" w:cs="Lucida Sans Unicode"/>
                <w:i/>
                <w:iCs/>
                <w:sz w:val="18"/>
                <w:szCs w:val="18"/>
              </w:rPr>
            </w:pPr>
            <w:r>
              <w:rPr>
                <w:rFonts w:ascii="Verdana" w:hAnsi="Verdana" w:cs="Verdana"/>
                <w:iCs/>
                <w:sz w:val="18"/>
                <w:szCs w:val="18"/>
              </w:rPr>
              <w:t>zákonní zástupcovia stravníkov (detí)</w:t>
            </w:r>
            <w:r w:rsidRPr="005F05DA">
              <w:rPr>
                <w:rFonts w:ascii="Verdana" w:hAnsi="Verdana" w:cs="Verdana"/>
                <w:iCs/>
                <w:sz w:val="18"/>
                <w:szCs w:val="18"/>
              </w:rPr>
              <w:t>.</w:t>
            </w:r>
          </w:p>
        </w:tc>
      </w:tr>
      <w:tr w:rsidR="00CE606F" w:rsidRPr="00FF5E0C" w:rsidTr="00CE606F">
        <w:tc>
          <w:tcPr>
            <w:tcW w:w="9156" w:type="dxa"/>
            <w:gridSpan w:val="2"/>
            <w:shd w:val="clear" w:color="auto" w:fill="FFC000"/>
          </w:tcPr>
          <w:p w:rsidR="00CE606F" w:rsidRPr="00FF5E0C" w:rsidRDefault="00CE606F" w:rsidP="00AA14E9">
            <w:pPr>
              <w:spacing w:after="0" w:line="240" w:lineRule="auto"/>
              <w:jc w:val="both"/>
              <w:rPr>
                <w:rFonts w:ascii="Verdana" w:hAnsi="Verdana"/>
                <w:b/>
                <w:sz w:val="18"/>
                <w:szCs w:val="18"/>
              </w:rPr>
            </w:pPr>
            <w:r>
              <w:br w:type="page"/>
            </w:r>
            <w:r>
              <w:rPr>
                <w:rFonts w:ascii="Verdana" w:hAnsi="Verdana"/>
                <w:b/>
                <w:sz w:val="18"/>
                <w:szCs w:val="18"/>
              </w:rPr>
              <w:t>6</w:t>
            </w:r>
            <w:r w:rsidRPr="00FF5E0C">
              <w:rPr>
                <w:rFonts w:ascii="Verdana" w:hAnsi="Verdana"/>
                <w:b/>
                <w:sz w:val="18"/>
                <w:szCs w:val="18"/>
              </w:rPr>
              <w:t xml:space="preserve"> ZMLUVNÉ VZŤAHY </w:t>
            </w:r>
            <w:r w:rsidRPr="0042423E">
              <w:rPr>
                <w:rFonts w:ascii="Verdana" w:hAnsi="Verdana"/>
                <w:b/>
                <w:sz w:val="18"/>
                <w:szCs w:val="18"/>
              </w:rPr>
              <w:t>– PRENÁJOM PRIESTOROV</w:t>
            </w:r>
          </w:p>
        </w:tc>
      </w:tr>
      <w:tr w:rsidR="00CE606F" w:rsidRPr="00FF5E0C" w:rsidTr="003D2DD6">
        <w:trPr>
          <w:trHeight w:val="803"/>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Účel spracúvania osobných údajov</w:t>
            </w:r>
          </w:p>
          <w:p w:rsidR="00CE606F" w:rsidRPr="00FF5E0C" w:rsidRDefault="00CE606F" w:rsidP="00AA14E9">
            <w:pPr>
              <w:spacing w:after="0" w:line="240" w:lineRule="auto"/>
              <w:jc w:val="right"/>
              <w:rPr>
                <w:rFonts w:ascii="Verdana" w:hAnsi="Verdana"/>
                <w:sz w:val="18"/>
                <w:szCs w:val="18"/>
              </w:rPr>
            </w:pP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 xml:space="preserve">Účelom spracúvania osobných údajov v rámci predmetnej </w:t>
            </w:r>
            <w:r w:rsidRPr="0042423E">
              <w:rPr>
                <w:rFonts w:ascii="Verdana" w:hAnsi="Verdana"/>
                <w:sz w:val="18"/>
                <w:szCs w:val="18"/>
              </w:rPr>
              <w:t>agendy je príprava a vedenie zmluvných vzťahov v oblasti prenájmu nehnuteľného majetku prevádzkovateľa fyzickým osobám.</w:t>
            </w:r>
            <w:r w:rsidRPr="00FF5E0C">
              <w:rPr>
                <w:rFonts w:ascii="Verdana" w:hAnsi="Verdana"/>
                <w:sz w:val="18"/>
                <w:szCs w:val="18"/>
              </w:rPr>
              <w:t xml:space="preserve">  </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CE606F" w:rsidRPr="00FF5E0C" w:rsidRDefault="00CE606F" w:rsidP="00AA14E9">
            <w:pPr>
              <w:spacing w:after="0" w:line="240" w:lineRule="auto"/>
              <w:jc w:val="both"/>
              <w:rPr>
                <w:rFonts w:ascii="Verdana" w:hAnsi="Verdana"/>
                <w:sz w:val="18"/>
                <w:szCs w:val="18"/>
              </w:rPr>
            </w:pPr>
            <w:r>
              <w:rPr>
                <w:rFonts w:ascii="Verdana" w:hAnsi="Verdana"/>
                <w:sz w:val="18"/>
                <w:szCs w:val="18"/>
              </w:rPr>
              <w:t xml:space="preserve">IS </w:t>
            </w:r>
            <w:r w:rsidRPr="00FF5E0C">
              <w:rPr>
                <w:rFonts w:ascii="Verdana" w:hAnsi="Verdana"/>
                <w:sz w:val="18"/>
                <w:szCs w:val="18"/>
              </w:rPr>
              <w:t>Zmluvné vzťahy – prenájom priestorov</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Spracúvanie osobných údajov je povolené Ústavou Slovenskej republiky, Občianskym zákonníkom, Obchodným zákonníkom a  súvisiacimi právnymi predpismi</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CE606F" w:rsidRPr="00FF5E0C" w:rsidRDefault="00CE606F" w:rsidP="00AA14E9">
            <w:pPr>
              <w:pStyle w:val="NormlnyWWW"/>
              <w:tabs>
                <w:tab w:val="num" w:pos="644"/>
              </w:tabs>
              <w:spacing w:before="0" w:beforeAutospacing="0" w:after="0" w:afterAutospacing="0"/>
              <w:jc w:val="both"/>
              <w:rPr>
                <w:rFonts w:ascii="Verdana" w:hAnsi="Verdana" w:cs="Verdana"/>
                <w:iCs/>
                <w:sz w:val="18"/>
                <w:szCs w:val="18"/>
              </w:rPr>
            </w:pPr>
            <w:r w:rsidRPr="00FF5E0C">
              <w:rPr>
                <w:rFonts w:ascii="Verdana" w:hAnsi="Verdana" w:cs="Verdana"/>
                <w:iCs/>
                <w:sz w:val="18"/>
                <w:szCs w:val="18"/>
              </w:rPr>
              <w:t>Orgány verejnej moci podľa príslušných právnych predpisov, zriaďovateľ.</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CE606F" w:rsidRPr="00FF5E0C" w:rsidRDefault="00CE606F" w:rsidP="00AA14E9">
            <w:pPr>
              <w:spacing w:after="0" w:line="240" w:lineRule="auto"/>
              <w:jc w:val="both"/>
              <w:rPr>
                <w:rFonts w:ascii="Verdana" w:hAnsi="Verdana"/>
                <w:sz w:val="18"/>
                <w:szCs w:val="18"/>
              </w:rPr>
            </w:pPr>
            <w:r>
              <w:rPr>
                <w:rFonts w:ascii="Verdana" w:hAnsi="Verdana"/>
                <w:sz w:val="18"/>
                <w:szCs w:val="18"/>
              </w:rPr>
              <w:t xml:space="preserve">Nájomné zmluvy, zmluvy o výpožičke – 10 rokov. </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CE606F" w:rsidRDefault="00CE606F" w:rsidP="00AA14E9">
            <w:pPr>
              <w:spacing w:after="0" w:line="240" w:lineRule="auto"/>
              <w:jc w:val="both"/>
              <w:rPr>
                <w:rFonts w:ascii="Verdana" w:hAnsi="Verdana"/>
                <w:sz w:val="18"/>
                <w:szCs w:val="18"/>
              </w:rPr>
            </w:pPr>
          </w:p>
          <w:p w:rsidR="00CE606F" w:rsidRPr="00FF5E0C" w:rsidRDefault="00CE606F" w:rsidP="00AA14E9">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Kategórie dotknutých osôb   </w:t>
            </w:r>
          </w:p>
        </w:tc>
        <w:tc>
          <w:tcPr>
            <w:tcW w:w="5754" w:type="dxa"/>
          </w:tcPr>
          <w:p w:rsidR="00CE606F" w:rsidRPr="00FF5E0C" w:rsidRDefault="00CE606F" w:rsidP="00AA14E9">
            <w:pPr>
              <w:pStyle w:val="Odsekzoznamu"/>
              <w:numPr>
                <w:ilvl w:val="0"/>
                <w:numId w:val="10"/>
              </w:numPr>
              <w:tabs>
                <w:tab w:val="left" w:pos="709"/>
              </w:tabs>
              <w:spacing w:after="0" w:line="240" w:lineRule="auto"/>
              <w:jc w:val="both"/>
              <w:rPr>
                <w:rFonts w:ascii="Verdana" w:hAnsi="Verdana" w:cs="Lucida Sans Unicode"/>
                <w:iCs/>
                <w:sz w:val="18"/>
                <w:szCs w:val="18"/>
              </w:rPr>
            </w:pPr>
            <w:r w:rsidRPr="00FF5E0C">
              <w:rPr>
                <w:rFonts w:ascii="Verdana" w:hAnsi="Verdana" w:cs="Verdana"/>
                <w:iCs/>
                <w:sz w:val="18"/>
                <w:szCs w:val="18"/>
              </w:rPr>
              <w:t>zmluvná strana – fyzická osoba</w:t>
            </w:r>
          </w:p>
        </w:tc>
      </w:tr>
    </w:tbl>
    <w:p w:rsidR="00AA14E9" w:rsidRDefault="00AA14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E606F" w:rsidRPr="002D2ABB" w:rsidTr="00CE606F">
        <w:tc>
          <w:tcPr>
            <w:tcW w:w="9156" w:type="dxa"/>
            <w:gridSpan w:val="2"/>
            <w:shd w:val="clear" w:color="auto" w:fill="FFC000"/>
          </w:tcPr>
          <w:p w:rsidR="00CE606F" w:rsidRPr="002D2ABB" w:rsidRDefault="00CE606F" w:rsidP="00AA14E9">
            <w:pPr>
              <w:spacing w:after="0" w:line="240" w:lineRule="auto"/>
              <w:rPr>
                <w:rFonts w:ascii="Verdana" w:hAnsi="Verdana"/>
                <w:b/>
                <w:sz w:val="18"/>
                <w:szCs w:val="18"/>
              </w:rPr>
            </w:pPr>
            <w:r>
              <w:lastRenderedPageBreak/>
              <w:br w:type="page"/>
            </w:r>
            <w:r>
              <w:rPr>
                <w:rFonts w:ascii="Verdana" w:hAnsi="Verdana"/>
                <w:b/>
                <w:sz w:val="18"/>
                <w:szCs w:val="18"/>
              </w:rPr>
              <w:t>7 VEREJNÉ OBSTARÁVANIE</w:t>
            </w:r>
          </w:p>
        </w:tc>
      </w:tr>
      <w:tr w:rsidR="00CE606F" w:rsidRPr="002D2ABB" w:rsidTr="003D2DD6">
        <w:trPr>
          <w:trHeight w:val="631"/>
        </w:trPr>
        <w:tc>
          <w:tcPr>
            <w:tcW w:w="3402" w:type="dxa"/>
          </w:tcPr>
          <w:p w:rsidR="00CE606F" w:rsidRDefault="00CE606F" w:rsidP="00AA14E9">
            <w:pPr>
              <w:spacing w:after="0" w:line="240" w:lineRule="auto"/>
              <w:rPr>
                <w:rFonts w:ascii="Verdana" w:hAnsi="Verdana"/>
                <w:b/>
                <w:bCs/>
                <w:sz w:val="18"/>
                <w:szCs w:val="18"/>
              </w:rPr>
            </w:pPr>
            <w:r w:rsidRPr="002D2ABB">
              <w:rPr>
                <w:rFonts w:ascii="Verdana" w:hAnsi="Verdana"/>
                <w:sz w:val="18"/>
                <w:szCs w:val="18"/>
              </w:rPr>
              <w:t>Účel spracúvania osobných údajov</w:t>
            </w:r>
          </w:p>
          <w:p w:rsidR="00CE606F" w:rsidRPr="00DD31EC" w:rsidRDefault="00CE606F" w:rsidP="00AA14E9">
            <w:pPr>
              <w:spacing w:after="0" w:line="240" w:lineRule="auto"/>
              <w:jc w:val="center"/>
              <w:rPr>
                <w:rFonts w:ascii="Verdana" w:hAnsi="Verdana"/>
                <w:sz w:val="18"/>
                <w:szCs w:val="18"/>
              </w:rPr>
            </w:pPr>
          </w:p>
        </w:tc>
        <w:tc>
          <w:tcPr>
            <w:tcW w:w="5754" w:type="dxa"/>
          </w:tcPr>
          <w:p w:rsidR="00CE606F" w:rsidRPr="002D2ABB" w:rsidRDefault="00CE606F" w:rsidP="00AA14E9">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 xml:space="preserve">vedenie evidencie o </w:t>
            </w:r>
            <w:r>
              <w:rPr>
                <w:rFonts w:ascii="Verdana" w:hAnsi="Verdana" w:cs="Arial"/>
                <w:sz w:val="18"/>
                <w:szCs w:val="18"/>
              </w:rPr>
              <w:t>fyzických osobách (najmä konateľoch</w:t>
            </w:r>
            <w:r w:rsidRPr="00280B64">
              <w:rPr>
                <w:rFonts w:ascii="Verdana" w:hAnsi="Verdana" w:cs="Arial"/>
                <w:sz w:val="18"/>
                <w:szCs w:val="18"/>
              </w:rPr>
              <w:t xml:space="preserve"> právnických osôb), ktoré sa zo zákona zúčastnili verejného obstarávania na zabezpečenie a obstaranie tovarov, prác a</w:t>
            </w:r>
            <w:r>
              <w:rPr>
                <w:rFonts w:ascii="Verdana" w:hAnsi="Verdana" w:cs="Arial"/>
                <w:sz w:val="18"/>
                <w:szCs w:val="18"/>
              </w:rPr>
              <w:t> </w:t>
            </w:r>
            <w:r w:rsidRPr="00280B64">
              <w:rPr>
                <w:rFonts w:ascii="Verdana" w:hAnsi="Verdana" w:cs="Arial"/>
                <w:sz w:val="18"/>
                <w:szCs w:val="18"/>
              </w:rPr>
              <w:t>služieb</w:t>
            </w:r>
            <w:r>
              <w:rPr>
                <w:rFonts w:ascii="Verdana" w:hAnsi="Verdana" w:cs="Arial"/>
                <w:sz w:val="18"/>
                <w:szCs w:val="18"/>
              </w:rPr>
              <w:t>.</w:t>
            </w:r>
          </w:p>
        </w:tc>
      </w:tr>
      <w:tr w:rsidR="00CE606F" w:rsidRPr="002D2ABB" w:rsidTr="003D2DD6">
        <w:trPr>
          <w:trHeight w:val="20"/>
        </w:trPr>
        <w:tc>
          <w:tcPr>
            <w:tcW w:w="3402" w:type="dxa"/>
          </w:tcPr>
          <w:p w:rsidR="00CE606F" w:rsidRPr="002D2ABB" w:rsidRDefault="00CE606F" w:rsidP="00AA14E9">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E606F" w:rsidRPr="002D2ABB" w:rsidRDefault="00CE606F" w:rsidP="00AA14E9">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Verejné obstarávanie</w:t>
            </w:r>
          </w:p>
        </w:tc>
      </w:tr>
      <w:tr w:rsidR="00CE606F" w:rsidRPr="005F05DA"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Právny základ</w:t>
            </w:r>
          </w:p>
        </w:tc>
        <w:tc>
          <w:tcPr>
            <w:tcW w:w="5754" w:type="dxa"/>
          </w:tcPr>
          <w:p w:rsidR="00CE606F" w:rsidRPr="005F05DA" w:rsidRDefault="003D2DD6" w:rsidP="00AA14E9">
            <w:pPr>
              <w:spacing w:after="0" w:line="240" w:lineRule="auto"/>
              <w:jc w:val="both"/>
              <w:rPr>
                <w:rFonts w:ascii="Verdana" w:hAnsi="Verdana"/>
                <w:sz w:val="18"/>
                <w:szCs w:val="18"/>
              </w:rPr>
            </w:pPr>
            <w:r w:rsidRPr="004532E8">
              <w:rPr>
                <w:rFonts w:ascii="Verdana" w:hAnsi="Verdana"/>
                <w:sz w:val="18"/>
                <w:szCs w:val="18"/>
              </w:rPr>
              <w:t>Spracúvanie osobných údajov je povolené zákonom NR SR</w:t>
            </w:r>
            <w:r w:rsidRPr="004532E8">
              <w:rPr>
                <w:rFonts w:ascii="Verdana" w:hAnsi="Verdana"/>
                <w:sz w:val="18"/>
                <w:szCs w:val="18"/>
              </w:rPr>
              <w:br/>
              <w:t>č. 343/2015 Z. z. o verejnom obstarávaní a o zmene</w:t>
            </w:r>
            <w:r w:rsidRPr="004532E8">
              <w:rPr>
                <w:rFonts w:ascii="Verdana" w:hAnsi="Verdana"/>
                <w:sz w:val="18"/>
                <w:szCs w:val="18"/>
              </w:rPr>
              <w:br/>
              <w:t>a doplnení niektorých zákonov v znení neskorších predpisov.</w:t>
            </w:r>
          </w:p>
        </w:tc>
      </w:tr>
      <w:tr w:rsidR="00CE606F" w:rsidRPr="00C268B8" w:rsidTr="003D2DD6">
        <w:trPr>
          <w:trHeight w:val="20"/>
        </w:trPr>
        <w:tc>
          <w:tcPr>
            <w:tcW w:w="3402" w:type="dxa"/>
          </w:tcPr>
          <w:p w:rsidR="00CE606F" w:rsidRPr="002D2ABB" w:rsidRDefault="00CE606F" w:rsidP="00AA14E9">
            <w:pPr>
              <w:spacing w:after="0" w:line="240" w:lineRule="auto"/>
              <w:rPr>
                <w:rFonts w:ascii="Verdana" w:hAnsi="Verdana"/>
                <w:sz w:val="18"/>
                <w:szCs w:val="18"/>
              </w:rPr>
            </w:pPr>
            <w:r>
              <w:rPr>
                <w:rFonts w:ascii="Verdana" w:hAnsi="Verdana"/>
                <w:sz w:val="18"/>
                <w:szCs w:val="18"/>
              </w:rPr>
              <w:t>Kategórie príjemcov</w:t>
            </w:r>
          </w:p>
        </w:tc>
        <w:tc>
          <w:tcPr>
            <w:tcW w:w="5754" w:type="dxa"/>
          </w:tcPr>
          <w:p w:rsidR="00CE606F" w:rsidRPr="00C268B8" w:rsidRDefault="00CE606F" w:rsidP="00AA14E9">
            <w:pPr>
              <w:spacing w:after="0" w:line="240" w:lineRule="auto"/>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CE606F"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E606F" w:rsidRDefault="00CE606F" w:rsidP="00AA14E9">
            <w:pPr>
              <w:spacing w:after="0" w:line="240" w:lineRule="auto"/>
              <w:rPr>
                <w:rFonts w:ascii="Verdana" w:hAnsi="Verdana"/>
                <w:sz w:val="18"/>
                <w:szCs w:val="18"/>
              </w:rPr>
            </w:pPr>
            <w:r>
              <w:rPr>
                <w:rFonts w:ascii="Verdana" w:hAnsi="Verdana"/>
                <w:sz w:val="18"/>
                <w:szCs w:val="18"/>
              </w:rPr>
              <w:t>Neuskutočňuje sa</w:t>
            </w:r>
          </w:p>
        </w:tc>
      </w:tr>
      <w:tr w:rsidR="00CE606F"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CE606F" w:rsidRDefault="00CE606F" w:rsidP="00AA14E9">
            <w:pPr>
              <w:spacing w:after="0" w:line="240" w:lineRule="auto"/>
              <w:rPr>
                <w:rFonts w:ascii="Verdana" w:hAnsi="Verdana"/>
                <w:sz w:val="18"/>
                <w:szCs w:val="18"/>
              </w:rPr>
            </w:pPr>
            <w:r>
              <w:rPr>
                <w:rFonts w:ascii="Verdana" w:hAnsi="Verdana"/>
                <w:sz w:val="18"/>
                <w:szCs w:val="18"/>
              </w:rPr>
              <w:t>Verejné obstarávanie – 5 rokov</w:t>
            </w:r>
          </w:p>
        </w:tc>
      </w:tr>
      <w:tr w:rsidR="00CE606F" w:rsidRPr="003C528E"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E606F" w:rsidRDefault="00CE606F" w:rsidP="00AA14E9">
            <w:pPr>
              <w:spacing w:after="0" w:line="240" w:lineRule="auto"/>
              <w:rPr>
                <w:rFonts w:ascii="Verdana" w:hAnsi="Verdana"/>
                <w:sz w:val="18"/>
                <w:szCs w:val="18"/>
              </w:rPr>
            </w:pPr>
          </w:p>
          <w:p w:rsidR="00CE606F" w:rsidRPr="003C528E" w:rsidRDefault="00CE606F" w:rsidP="00AA14E9">
            <w:pPr>
              <w:spacing w:after="0" w:line="240" w:lineRule="auto"/>
              <w:rPr>
                <w:rFonts w:ascii="Verdana" w:hAnsi="Verdana"/>
                <w:sz w:val="18"/>
                <w:szCs w:val="18"/>
                <w:highlight w:val="yellow"/>
              </w:rPr>
            </w:pPr>
            <w:r>
              <w:rPr>
                <w:rFonts w:ascii="Verdana" w:hAnsi="Verdana"/>
                <w:sz w:val="18"/>
                <w:szCs w:val="18"/>
              </w:rPr>
              <w:t>Neuskutočňuje sa</w:t>
            </w:r>
          </w:p>
        </w:tc>
      </w:tr>
      <w:tr w:rsidR="00CE606F" w:rsidRPr="003C528E" w:rsidTr="003D2DD6">
        <w:trPr>
          <w:trHeight w:val="20"/>
        </w:trPr>
        <w:tc>
          <w:tcPr>
            <w:tcW w:w="3402" w:type="dxa"/>
          </w:tcPr>
          <w:p w:rsidR="00CE606F" w:rsidRPr="002D2ABB" w:rsidRDefault="00CE606F" w:rsidP="00AA14E9">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CE606F" w:rsidRPr="005E35DD" w:rsidRDefault="00CE606F" w:rsidP="00AA14E9">
            <w:pPr>
              <w:pStyle w:val="Odsekzoznamu"/>
              <w:numPr>
                <w:ilvl w:val="0"/>
                <w:numId w:val="11"/>
              </w:numPr>
              <w:spacing w:after="0" w:line="240" w:lineRule="auto"/>
              <w:rPr>
                <w:rFonts w:ascii="Verdana" w:eastAsia="MS Mincho" w:hAnsi="Verdana"/>
                <w:sz w:val="18"/>
                <w:szCs w:val="18"/>
              </w:rPr>
            </w:pPr>
            <w:r w:rsidRPr="005E35DD">
              <w:rPr>
                <w:rFonts w:ascii="Verdana" w:eastAsia="MS Mincho" w:hAnsi="Verdana"/>
                <w:sz w:val="18"/>
                <w:szCs w:val="18"/>
              </w:rPr>
              <w:t>účastníci verejného obstarávania – fyzické osoby</w:t>
            </w:r>
          </w:p>
          <w:p w:rsidR="00CE606F" w:rsidRPr="005E35DD" w:rsidRDefault="00CE606F" w:rsidP="00AA14E9">
            <w:pPr>
              <w:pStyle w:val="Odsekzoznamu"/>
              <w:numPr>
                <w:ilvl w:val="0"/>
                <w:numId w:val="11"/>
              </w:numPr>
              <w:spacing w:after="0" w:line="240" w:lineRule="auto"/>
              <w:rPr>
                <w:rFonts w:ascii="Verdana" w:eastAsia="MS Mincho" w:hAnsi="Verdana"/>
                <w:sz w:val="18"/>
                <w:szCs w:val="18"/>
              </w:rPr>
            </w:pPr>
            <w:r w:rsidRPr="005E35DD">
              <w:rPr>
                <w:rFonts w:ascii="Verdana" w:eastAsia="MS Mincho" w:hAnsi="Verdana"/>
                <w:sz w:val="18"/>
                <w:szCs w:val="18"/>
              </w:rPr>
              <w:t>zástupcovia právnických osôb účastných verejného obstarávania</w:t>
            </w:r>
          </w:p>
        </w:tc>
      </w:tr>
      <w:tr w:rsidR="00CE606F" w:rsidRPr="00FF5E0C" w:rsidTr="00CE606F">
        <w:trPr>
          <w:trHeight w:val="243"/>
        </w:trPr>
        <w:tc>
          <w:tcPr>
            <w:tcW w:w="9156" w:type="dxa"/>
            <w:gridSpan w:val="2"/>
            <w:tcBorders>
              <w:bottom w:val="single" w:sz="4" w:space="0" w:color="auto"/>
            </w:tcBorders>
            <w:shd w:val="clear" w:color="auto" w:fill="FFC000"/>
          </w:tcPr>
          <w:p w:rsidR="00CE606F" w:rsidRPr="00FF5E0C" w:rsidRDefault="00CE606F" w:rsidP="00AA14E9">
            <w:pPr>
              <w:spacing w:after="0" w:line="240" w:lineRule="auto"/>
              <w:jc w:val="both"/>
              <w:rPr>
                <w:rFonts w:ascii="Verdana" w:hAnsi="Verdana"/>
                <w:b/>
                <w:sz w:val="18"/>
                <w:szCs w:val="18"/>
              </w:rPr>
            </w:pPr>
            <w:r>
              <w:rPr>
                <w:rFonts w:ascii="Verdana" w:hAnsi="Verdana"/>
                <w:b/>
                <w:sz w:val="18"/>
                <w:szCs w:val="18"/>
              </w:rPr>
              <w:t xml:space="preserve">8 </w:t>
            </w:r>
            <w:r w:rsidRPr="00FF5E0C">
              <w:rPr>
                <w:rFonts w:ascii="Verdana" w:hAnsi="Verdana"/>
                <w:b/>
                <w:sz w:val="18"/>
                <w:szCs w:val="18"/>
              </w:rPr>
              <w:t>ODBORNÁ PRAX</w:t>
            </w:r>
          </w:p>
        </w:tc>
      </w:tr>
      <w:tr w:rsidR="00CE606F" w:rsidRPr="00FF5E0C" w:rsidTr="003D2DD6">
        <w:trPr>
          <w:trHeight w:val="837"/>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Účel spracúvania osobných údajov</w:t>
            </w:r>
          </w:p>
          <w:p w:rsidR="00CE606F" w:rsidRPr="00FF5E0C" w:rsidRDefault="00CE606F" w:rsidP="00AA14E9">
            <w:pPr>
              <w:spacing w:after="0" w:line="240" w:lineRule="auto"/>
              <w:jc w:val="center"/>
              <w:rPr>
                <w:rFonts w:ascii="Verdana" w:hAnsi="Verdana"/>
                <w:sz w:val="18"/>
                <w:szCs w:val="18"/>
              </w:rPr>
            </w:pP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 xml:space="preserve">Účelom spracúvania osobných údajov v rámci predmetnej agendy je vedenie evidencie o </w:t>
            </w:r>
            <w:r w:rsidRPr="00FF5E0C">
              <w:rPr>
                <w:rFonts w:ascii="Verdana" w:eastAsia="MS Mincho" w:hAnsi="Verdana"/>
                <w:sz w:val="18"/>
                <w:szCs w:val="18"/>
              </w:rPr>
              <w:t>fyzických osobách – študentoch/žiakoch, ktorí sa zúčastnia na odbornej praxi (praktickom vyučovaní) u prevádzkovateľa IS trvajúcej vopred vymedzený čas.</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IS Odborná prax</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r>
              <w:rPr>
                <w:rFonts w:ascii="Verdana" w:hAnsi="Verdana"/>
                <w:sz w:val="18"/>
                <w:szCs w:val="18"/>
              </w:rPr>
              <w:t>.</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CE606F" w:rsidRPr="00FF5E0C" w:rsidRDefault="00CE606F" w:rsidP="00AA14E9">
            <w:pPr>
              <w:pStyle w:val="NormlnyWWW"/>
              <w:tabs>
                <w:tab w:val="num" w:pos="644"/>
              </w:tabs>
              <w:spacing w:before="0" w:beforeAutospacing="0" w:after="0" w:afterAutospacing="0"/>
              <w:jc w:val="both"/>
              <w:rPr>
                <w:rFonts w:ascii="Verdana" w:hAnsi="Verdana" w:cs="Verdana"/>
                <w:iCs/>
                <w:sz w:val="18"/>
                <w:szCs w:val="18"/>
              </w:rPr>
            </w:pPr>
            <w:r w:rsidRPr="00FF5E0C">
              <w:rPr>
                <w:rFonts w:ascii="Verdana" w:hAnsi="Verdana" w:cs="Verdana"/>
                <w:iCs/>
                <w:sz w:val="18"/>
                <w:szCs w:val="18"/>
              </w:rPr>
              <w:t>Orgány verejnej moci podľa príslušných právnych predpisov, zriaďovateľ.</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CE606F" w:rsidRPr="00FF5E0C" w:rsidRDefault="00CE606F" w:rsidP="00AA14E9">
            <w:pPr>
              <w:spacing w:after="0" w:line="240" w:lineRule="auto"/>
              <w:jc w:val="both"/>
              <w:rPr>
                <w:rFonts w:ascii="Verdana" w:hAnsi="Verdana"/>
                <w:sz w:val="18"/>
                <w:szCs w:val="18"/>
              </w:rPr>
            </w:pPr>
            <w:r>
              <w:rPr>
                <w:rFonts w:ascii="Verdana" w:hAnsi="Verdana"/>
                <w:sz w:val="18"/>
                <w:szCs w:val="18"/>
              </w:rPr>
              <w:t>Dochádzky – 3 roky</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CE606F" w:rsidRDefault="00CE606F" w:rsidP="00AA14E9">
            <w:pPr>
              <w:spacing w:after="0" w:line="240" w:lineRule="auto"/>
              <w:jc w:val="both"/>
              <w:rPr>
                <w:rFonts w:ascii="Verdana" w:hAnsi="Verdana"/>
                <w:sz w:val="18"/>
                <w:szCs w:val="18"/>
              </w:rPr>
            </w:pPr>
          </w:p>
          <w:p w:rsidR="00CE606F" w:rsidRPr="00FF5E0C" w:rsidRDefault="00CE606F" w:rsidP="00AA14E9">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br w:type="page"/>
            </w:r>
            <w:r w:rsidRPr="00FF5E0C">
              <w:rPr>
                <w:rFonts w:ascii="Verdana" w:hAnsi="Verdana"/>
                <w:sz w:val="18"/>
                <w:szCs w:val="18"/>
              </w:rPr>
              <w:t xml:space="preserve">Kategórie dotknutých osôb   </w:t>
            </w:r>
          </w:p>
        </w:tc>
        <w:tc>
          <w:tcPr>
            <w:tcW w:w="5754" w:type="dxa"/>
          </w:tcPr>
          <w:p w:rsidR="00CE606F" w:rsidRPr="00FF5E0C" w:rsidRDefault="00CE606F" w:rsidP="00AA14E9">
            <w:pPr>
              <w:pStyle w:val="Odsekzoznamu"/>
              <w:numPr>
                <w:ilvl w:val="0"/>
                <w:numId w:val="12"/>
              </w:numPr>
              <w:tabs>
                <w:tab w:val="left" w:pos="284"/>
              </w:tabs>
              <w:spacing w:after="0" w:line="240" w:lineRule="auto"/>
              <w:ind w:hanging="720"/>
              <w:jc w:val="both"/>
              <w:rPr>
                <w:rFonts w:ascii="Verdana" w:eastAsia="MS Mincho" w:hAnsi="Verdana"/>
                <w:sz w:val="18"/>
                <w:szCs w:val="18"/>
              </w:rPr>
            </w:pPr>
            <w:r w:rsidRPr="00FF5E0C">
              <w:rPr>
                <w:rFonts w:ascii="Verdana" w:eastAsia="MS Mincho" w:hAnsi="Verdana"/>
                <w:sz w:val="18"/>
                <w:szCs w:val="18"/>
              </w:rPr>
              <w:t>študenti vysokých škôl na odbornej praxi,</w:t>
            </w:r>
          </w:p>
          <w:p w:rsidR="00CE606F" w:rsidRPr="00FF5E0C" w:rsidRDefault="00CE606F" w:rsidP="00AA14E9">
            <w:pPr>
              <w:pStyle w:val="Odsekzoznamu"/>
              <w:numPr>
                <w:ilvl w:val="0"/>
                <w:numId w:val="12"/>
              </w:numPr>
              <w:tabs>
                <w:tab w:val="left" w:pos="284"/>
              </w:tabs>
              <w:spacing w:after="0" w:line="240" w:lineRule="auto"/>
              <w:ind w:hanging="720"/>
              <w:jc w:val="both"/>
              <w:rPr>
                <w:rFonts w:ascii="Verdana" w:hAnsi="Verdana" w:cs="Lucida Sans Unicode"/>
                <w:iCs/>
                <w:sz w:val="18"/>
                <w:szCs w:val="18"/>
              </w:rPr>
            </w:pPr>
            <w:r w:rsidRPr="00FF5E0C">
              <w:rPr>
                <w:rFonts w:ascii="Verdana" w:eastAsia="MS Mincho" w:hAnsi="Verdana"/>
                <w:sz w:val="18"/>
                <w:szCs w:val="18"/>
              </w:rPr>
              <w:t>žiaci stredných škôl na odbornej praxi.</w:t>
            </w:r>
          </w:p>
        </w:tc>
      </w:tr>
      <w:tr w:rsidR="00CE606F" w:rsidRPr="00FF5E0C" w:rsidTr="00CE606F">
        <w:tc>
          <w:tcPr>
            <w:tcW w:w="9156" w:type="dxa"/>
            <w:gridSpan w:val="2"/>
            <w:shd w:val="clear" w:color="auto" w:fill="FFC000"/>
          </w:tcPr>
          <w:p w:rsidR="00CE606F" w:rsidRPr="00FF5E0C" w:rsidRDefault="00843B0D" w:rsidP="00AA14E9">
            <w:pPr>
              <w:spacing w:after="0" w:line="240" w:lineRule="auto"/>
              <w:jc w:val="both"/>
              <w:rPr>
                <w:rFonts w:ascii="Verdana" w:hAnsi="Verdana"/>
                <w:b/>
                <w:sz w:val="18"/>
                <w:szCs w:val="18"/>
              </w:rPr>
            </w:pPr>
            <w:r>
              <w:br w:type="page"/>
            </w:r>
            <w:r w:rsidR="00CE606F">
              <w:br w:type="page"/>
            </w:r>
            <w:r w:rsidR="00CE606F" w:rsidRPr="00FF5E0C">
              <w:br w:type="page"/>
            </w:r>
            <w:r w:rsidR="00CE606F">
              <w:rPr>
                <w:rFonts w:ascii="Verdana" w:hAnsi="Verdana"/>
                <w:b/>
                <w:sz w:val="18"/>
                <w:szCs w:val="18"/>
              </w:rPr>
              <w:t>9</w:t>
            </w:r>
            <w:r w:rsidR="00CE606F" w:rsidRPr="00FF5E0C">
              <w:rPr>
                <w:rFonts w:ascii="Verdana" w:hAnsi="Verdana"/>
                <w:b/>
                <w:sz w:val="18"/>
                <w:szCs w:val="18"/>
              </w:rPr>
              <w:t xml:space="preserve"> EVIDENCIA UCHÁDZAČOV O ZAMESTNANIE Z ÚRADU PRÁCE, SOCIÁLNYCH VECÍ </w:t>
            </w:r>
            <w:r w:rsidR="00CE606F">
              <w:rPr>
                <w:rFonts w:ascii="Verdana" w:hAnsi="Verdana"/>
                <w:b/>
                <w:sz w:val="18"/>
                <w:szCs w:val="18"/>
              </w:rPr>
              <w:br/>
            </w:r>
            <w:r w:rsidR="00CE606F" w:rsidRPr="00FF5E0C">
              <w:rPr>
                <w:rFonts w:ascii="Verdana" w:hAnsi="Verdana"/>
                <w:b/>
                <w:sz w:val="18"/>
                <w:szCs w:val="18"/>
              </w:rPr>
              <w:t xml:space="preserve">A RODINY SR VYKONÁVAJÚCICH U PREVÁDZKOVATEĽA AKTIVAČNÚ ČINNOSŤ FORMOU MENŠÍCH OBECNÝCH SLUŽIEB PRE OBEC ALEBO FORMOU MENŠÍCH SLUŽIEB </w:t>
            </w:r>
            <w:r w:rsidR="00CE606F">
              <w:rPr>
                <w:rFonts w:ascii="Verdana" w:hAnsi="Verdana"/>
                <w:b/>
                <w:sz w:val="18"/>
                <w:szCs w:val="18"/>
              </w:rPr>
              <w:br/>
            </w:r>
            <w:r w:rsidR="00CE606F" w:rsidRPr="00FF5E0C">
              <w:rPr>
                <w:rFonts w:ascii="Verdana" w:hAnsi="Verdana"/>
                <w:b/>
                <w:sz w:val="18"/>
                <w:szCs w:val="18"/>
              </w:rPr>
              <w:t>PRE SAMOSPRÁVNY KRAJ</w:t>
            </w:r>
          </w:p>
        </w:tc>
      </w:tr>
      <w:tr w:rsidR="00CE606F" w:rsidRPr="00FF5E0C" w:rsidTr="003D2DD6">
        <w:trPr>
          <w:trHeight w:val="837"/>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Účel spracúvania osobných údajov</w:t>
            </w:r>
          </w:p>
          <w:p w:rsidR="00CE606F" w:rsidRPr="00FF5E0C" w:rsidRDefault="00CE606F" w:rsidP="00AA14E9">
            <w:pPr>
              <w:spacing w:after="0" w:line="240" w:lineRule="auto"/>
              <w:jc w:val="center"/>
              <w:rPr>
                <w:rFonts w:ascii="Verdana" w:hAnsi="Verdana"/>
                <w:sz w:val="18"/>
                <w:szCs w:val="18"/>
              </w:rPr>
            </w:pP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Účelom spracúvania osobných údajov v rámci predmetnej agendy  je vedenie evidencie o uchádzačoch o zamestnanie z ÚPSVaR SR vykonávajúcich aktivačnú činnosť</w:t>
            </w:r>
            <w:r>
              <w:rPr>
                <w:rFonts w:ascii="Verdana" w:hAnsi="Verdana"/>
                <w:sz w:val="18"/>
                <w:szCs w:val="18"/>
              </w:rPr>
              <w:t xml:space="preserve"> </w:t>
            </w:r>
            <w:r w:rsidRPr="00FF5E0C">
              <w:rPr>
                <w:rFonts w:ascii="Verdana" w:hAnsi="Verdana"/>
                <w:sz w:val="18"/>
                <w:szCs w:val="18"/>
              </w:rPr>
              <w:t>formou menších obecných služieb pre obec alebo formou menších služieb pre samosprávny kraj. Účelom je v zmysle dohody prevádzkovateľa s ÚPSVaR SR umožniť dotknutým osobám vykonávať túto formu aktivačnej činnosti v zmysle Zákona o službách zamestnanosti v podmienkach prevádzkovateľa.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 xml:space="preserve">IS Evidencia uchádzačov o zamestnanie z Úradu práce, sociálnych vecí a rodiny SR (ÚPSVaR SR) vykonávajúcich                         u prevádzkovateľa aktivačnú činnosť formou menších obecných služieb pre obec alebo formou menších služieb </w:t>
            </w:r>
            <w:r w:rsidR="003D2DD6">
              <w:rPr>
                <w:rFonts w:ascii="Verdana" w:hAnsi="Verdana"/>
                <w:sz w:val="18"/>
                <w:szCs w:val="18"/>
              </w:rPr>
              <w:br/>
            </w:r>
            <w:r w:rsidRPr="00FF5E0C">
              <w:rPr>
                <w:rFonts w:ascii="Verdana" w:hAnsi="Verdana"/>
                <w:sz w:val="18"/>
                <w:szCs w:val="18"/>
              </w:rPr>
              <w:t>pre samosprávny kraj</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Spracúvanie osobných údajov je povolené zákonom NR SR č. 5/2004 Z. z. o službách zamestnanosti a o zmene</w:t>
            </w:r>
            <w:r>
              <w:rPr>
                <w:rFonts w:ascii="Verdana" w:hAnsi="Verdana"/>
                <w:sz w:val="18"/>
                <w:szCs w:val="18"/>
              </w:rPr>
              <w:br/>
              <w:t>a doplnení niektorých zákonov.</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CE606F" w:rsidRPr="00FF5E0C" w:rsidRDefault="00CE606F" w:rsidP="00AA14E9">
            <w:pPr>
              <w:pStyle w:val="NormlnyWWW"/>
              <w:tabs>
                <w:tab w:val="num" w:pos="644"/>
              </w:tabs>
              <w:spacing w:before="0" w:beforeAutospacing="0" w:after="0" w:afterAutospacing="0"/>
              <w:jc w:val="both"/>
              <w:rPr>
                <w:rFonts w:ascii="Verdana" w:hAnsi="Verdana" w:cs="Verdana"/>
                <w:iCs/>
                <w:sz w:val="18"/>
                <w:szCs w:val="18"/>
              </w:rPr>
            </w:pPr>
            <w:r w:rsidRPr="00FF5E0C">
              <w:rPr>
                <w:rFonts w:ascii="Verdana" w:hAnsi="Verdana" w:cs="Verdana"/>
                <w:iCs/>
                <w:sz w:val="18"/>
                <w:szCs w:val="18"/>
              </w:rPr>
              <w:t>Orgány verejnej moci podľa príslušných právnych predpisov, zriaďovateľ.</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CE606F" w:rsidRPr="00FF5E0C" w:rsidRDefault="00CE606F" w:rsidP="00AA14E9">
            <w:pPr>
              <w:spacing w:after="0" w:line="240" w:lineRule="auto"/>
              <w:jc w:val="both"/>
              <w:rPr>
                <w:rFonts w:ascii="Verdana" w:hAnsi="Verdana"/>
                <w:sz w:val="18"/>
                <w:szCs w:val="18"/>
              </w:rPr>
            </w:pPr>
            <w:r>
              <w:rPr>
                <w:rFonts w:ascii="Verdana" w:hAnsi="Verdana"/>
                <w:sz w:val="18"/>
                <w:szCs w:val="18"/>
              </w:rPr>
              <w:t>Dochádzky – 3 roky</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CE606F" w:rsidRDefault="00CE606F" w:rsidP="00AA14E9">
            <w:pPr>
              <w:spacing w:after="0" w:line="240" w:lineRule="auto"/>
              <w:jc w:val="both"/>
              <w:rPr>
                <w:rFonts w:ascii="Verdana" w:hAnsi="Verdana"/>
                <w:sz w:val="18"/>
                <w:szCs w:val="18"/>
              </w:rPr>
            </w:pPr>
          </w:p>
          <w:p w:rsidR="00CE606F" w:rsidRPr="00FF5E0C" w:rsidRDefault="00CE606F" w:rsidP="00AA14E9">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lastRenderedPageBreak/>
              <w:t xml:space="preserve">Kategórie dotknutých osôb   </w:t>
            </w:r>
          </w:p>
        </w:tc>
        <w:tc>
          <w:tcPr>
            <w:tcW w:w="5754" w:type="dxa"/>
          </w:tcPr>
          <w:p w:rsidR="00CE606F" w:rsidRPr="00FF5E0C" w:rsidRDefault="00CE606F" w:rsidP="00AA14E9">
            <w:pPr>
              <w:tabs>
                <w:tab w:val="left" w:pos="709"/>
              </w:tabs>
              <w:spacing w:after="0" w:line="240" w:lineRule="auto"/>
              <w:jc w:val="both"/>
              <w:rPr>
                <w:rFonts w:ascii="Verdana" w:hAnsi="Verdana" w:cs="Lucida Sans Unicode"/>
                <w:iCs/>
                <w:sz w:val="18"/>
                <w:szCs w:val="18"/>
              </w:rPr>
            </w:pPr>
            <w:r w:rsidRPr="00FF5E0C">
              <w:rPr>
                <w:rFonts w:ascii="Verdana" w:eastAsia="MS Mincho" w:hAnsi="Verdana"/>
                <w:sz w:val="18"/>
                <w:szCs w:val="18"/>
              </w:rPr>
              <w:t xml:space="preserve">Uchádzači o zamestnanie z ÚPSVaR SR vykonávajúci aktivačnú činnosť formou menších obecných služieb </w:t>
            </w:r>
            <w:r w:rsidR="003D2DD6">
              <w:rPr>
                <w:rFonts w:ascii="Verdana" w:eastAsia="MS Mincho" w:hAnsi="Verdana"/>
                <w:sz w:val="18"/>
                <w:szCs w:val="18"/>
              </w:rPr>
              <w:br/>
            </w:r>
            <w:r w:rsidRPr="00FF5E0C">
              <w:rPr>
                <w:rFonts w:ascii="Verdana" w:eastAsia="MS Mincho" w:hAnsi="Verdana"/>
                <w:sz w:val="18"/>
                <w:szCs w:val="18"/>
              </w:rPr>
              <w:t>pre obec alebo formou menš</w:t>
            </w:r>
            <w:r w:rsidR="003D2DD6">
              <w:rPr>
                <w:rFonts w:ascii="Verdana" w:eastAsia="MS Mincho" w:hAnsi="Verdana"/>
                <w:sz w:val="18"/>
                <w:szCs w:val="18"/>
              </w:rPr>
              <w:t>ích služieb pre samosprávny kraj.</w:t>
            </w:r>
          </w:p>
        </w:tc>
      </w:tr>
      <w:tr w:rsidR="00CE606F" w:rsidRPr="00FF5E0C" w:rsidTr="00CE606F">
        <w:tc>
          <w:tcPr>
            <w:tcW w:w="9156" w:type="dxa"/>
            <w:gridSpan w:val="2"/>
            <w:shd w:val="clear" w:color="auto" w:fill="FFC000"/>
          </w:tcPr>
          <w:p w:rsidR="00CE606F" w:rsidRPr="00FF5E0C" w:rsidRDefault="00CE606F" w:rsidP="00AA14E9">
            <w:pPr>
              <w:spacing w:after="0" w:line="240" w:lineRule="auto"/>
              <w:jc w:val="both"/>
              <w:rPr>
                <w:rFonts w:ascii="Verdana" w:hAnsi="Verdana"/>
                <w:b/>
                <w:sz w:val="18"/>
                <w:szCs w:val="18"/>
              </w:rPr>
            </w:pPr>
            <w:r>
              <w:rPr>
                <w:rFonts w:ascii="Verdana" w:hAnsi="Verdana"/>
                <w:b/>
                <w:sz w:val="18"/>
                <w:szCs w:val="18"/>
              </w:rPr>
              <w:t>10</w:t>
            </w:r>
            <w:r w:rsidRPr="00FF5E0C">
              <w:rPr>
                <w:rFonts w:ascii="Verdana" w:hAnsi="Verdana"/>
                <w:b/>
                <w:sz w:val="18"/>
                <w:szCs w:val="18"/>
              </w:rPr>
              <w:t xml:space="preserve"> SŤAŽNOSTI</w:t>
            </w:r>
          </w:p>
        </w:tc>
      </w:tr>
      <w:tr w:rsidR="00CE606F" w:rsidRPr="00FF5E0C" w:rsidTr="003D2DD6">
        <w:trPr>
          <w:trHeight w:val="631"/>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Účel spracúvania osobných údajov</w:t>
            </w:r>
          </w:p>
          <w:p w:rsidR="00CE606F" w:rsidRPr="00FF5E0C" w:rsidRDefault="00CE606F" w:rsidP="00AA14E9">
            <w:pPr>
              <w:spacing w:after="0" w:line="240" w:lineRule="auto"/>
              <w:jc w:val="center"/>
              <w:rPr>
                <w:rFonts w:ascii="Verdana" w:hAnsi="Verdana"/>
                <w:sz w:val="18"/>
                <w:szCs w:val="18"/>
              </w:rPr>
            </w:pP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eastAsia="MS Mincho" w:hAnsi="Verdana"/>
                <w:sz w:val="18"/>
                <w:szCs w:val="18"/>
              </w:rPr>
              <w:t xml:space="preserve">Účelom spracúvania osobných údajov v rámci predmetnej agendy je </w:t>
            </w:r>
            <w:r w:rsidRPr="00FF5E0C">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IS Sťažnosti</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cs="Lucida Sans Unicode"/>
                <w:sz w:val="18"/>
                <w:szCs w:val="18"/>
              </w:rPr>
              <w:t xml:space="preserve">Spracúvanie osobných údajov je povolené Ústavou Slovenskej republiky, zákonom NR SR č. 9/2010 Z. z. </w:t>
            </w:r>
            <w:r w:rsidRPr="00FF5E0C">
              <w:rPr>
                <w:rFonts w:ascii="Verdana" w:hAnsi="Verdana" w:cs="Lucida Sans Unicode"/>
                <w:sz w:val="18"/>
                <w:szCs w:val="18"/>
              </w:rPr>
              <w:br/>
              <w:t>o sťažnostiach v znení zákona 289/2012 Z. z.</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CE606F" w:rsidRPr="00FF5E0C" w:rsidRDefault="00CE606F" w:rsidP="00AA14E9">
            <w:pPr>
              <w:spacing w:after="0" w:line="240" w:lineRule="auto"/>
              <w:jc w:val="both"/>
              <w:rPr>
                <w:rFonts w:ascii="Verdana" w:hAnsi="Verdana" w:cs="Verdana"/>
                <w:iCs/>
                <w:sz w:val="18"/>
                <w:szCs w:val="18"/>
              </w:rPr>
            </w:pPr>
            <w:r w:rsidRPr="00FF5E0C">
              <w:rPr>
                <w:rFonts w:ascii="Verdana" w:hAnsi="Verdana" w:cs="Verdana"/>
                <w:iCs/>
                <w:sz w:val="18"/>
                <w:szCs w:val="18"/>
              </w:rPr>
              <w:t>Orgány verejnej moci podľa príslušných právnych predpisov</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CE606F" w:rsidRPr="00FF5E0C" w:rsidRDefault="00CE606F" w:rsidP="00AA14E9">
            <w:pPr>
              <w:spacing w:after="0" w:line="240" w:lineRule="auto"/>
              <w:jc w:val="both"/>
              <w:rPr>
                <w:rFonts w:ascii="Verdana" w:hAnsi="Verdana"/>
                <w:sz w:val="18"/>
                <w:szCs w:val="18"/>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CE606F" w:rsidRPr="00FF5E0C" w:rsidRDefault="00CE606F" w:rsidP="00AA14E9">
            <w:pPr>
              <w:spacing w:after="0" w:line="240" w:lineRule="auto"/>
              <w:jc w:val="both"/>
              <w:rPr>
                <w:rFonts w:ascii="Verdana" w:hAnsi="Verdana"/>
                <w:sz w:val="18"/>
                <w:szCs w:val="18"/>
              </w:rPr>
            </w:pPr>
            <w:r>
              <w:rPr>
                <w:rFonts w:ascii="Verdana" w:hAnsi="Verdana"/>
                <w:sz w:val="18"/>
                <w:szCs w:val="18"/>
              </w:rPr>
              <w:t>Sťažnosti – 10 rokov</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CE606F" w:rsidRDefault="00CE606F" w:rsidP="00AA14E9">
            <w:pPr>
              <w:spacing w:after="0" w:line="240" w:lineRule="auto"/>
              <w:jc w:val="both"/>
              <w:rPr>
                <w:rFonts w:ascii="Verdana" w:hAnsi="Verdana"/>
                <w:sz w:val="18"/>
                <w:szCs w:val="18"/>
              </w:rPr>
            </w:pPr>
          </w:p>
          <w:p w:rsidR="00CE606F" w:rsidRPr="00FF5E0C" w:rsidRDefault="00CE606F" w:rsidP="00AA14E9">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CE606F" w:rsidRPr="00FF5E0C" w:rsidTr="003D2DD6">
        <w:trPr>
          <w:trHeight w:val="20"/>
        </w:trPr>
        <w:tc>
          <w:tcPr>
            <w:tcW w:w="3402" w:type="dxa"/>
          </w:tcPr>
          <w:p w:rsidR="00CE606F" w:rsidRPr="00FF5E0C" w:rsidRDefault="00CE606F" w:rsidP="00AA14E9">
            <w:pPr>
              <w:spacing w:after="0" w:line="240" w:lineRule="auto"/>
              <w:rPr>
                <w:rFonts w:ascii="Verdana" w:hAnsi="Verdana"/>
                <w:b/>
                <w:bCs/>
                <w:sz w:val="18"/>
                <w:szCs w:val="18"/>
              </w:rPr>
            </w:pPr>
            <w:r w:rsidRPr="00FF5E0C">
              <w:rPr>
                <w:rFonts w:ascii="Verdana" w:hAnsi="Verdana"/>
                <w:sz w:val="18"/>
                <w:szCs w:val="18"/>
              </w:rPr>
              <w:t xml:space="preserve">Kategórie dotknutých osôb   </w:t>
            </w:r>
          </w:p>
        </w:tc>
        <w:tc>
          <w:tcPr>
            <w:tcW w:w="5754" w:type="dxa"/>
          </w:tcPr>
          <w:p w:rsidR="00CE606F" w:rsidRPr="00FF5E0C" w:rsidRDefault="00CE606F" w:rsidP="00AA14E9">
            <w:pPr>
              <w:pStyle w:val="Odsekzoznamu"/>
              <w:numPr>
                <w:ilvl w:val="0"/>
                <w:numId w:val="11"/>
              </w:numPr>
              <w:spacing w:after="0" w:line="240" w:lineRule="auto"/>
              <w:jc w:val="both"/>
              <w:rPr>
                <w:rFonts w:ascii="Verdana" w:eastAsia="MS Mincho" w:hAnsi="Verdana"/>
                <w:sz w:val="18"/>
                <w:szCs w:val="18"/>
              </w:rPr>
            </w:pPr>
            <w:r w:rsidRPr="00FF5E0C">
              <w:rPr>
                <w:rFonts w:ascii="Verdana" w:eastAsia="MS Mincho" w:hAnsi="Verdana"/>
                <w:sz w:val="18"/>
                <w:szCs w:val="18"/>
              </w:rPr>
              <w:t xml:space="preserve">fyzické osoby – sťažovateľ, </w:t>
            </w:r>
          </w:p>
          <w:p w:rsidR="00CE606F" w:rsidRPr="00FF5E0C" w:rsidRDefault="00CE606F" w:rsidP="00AA14E9">
            <w:pPr>
              <w:pStyle w:val="Odsekzoznamu"/>
              <w:numPr>
                <w:ilvl w:val="0"/>
                <w:numId w:val="11"/>
              </w:numPr>
              <w:spacing w:after="0" w:line="240" w:lineRule="auto"/>
              <w:jc w:val="both"/>
              <w:rPr>
                <w:rFonts w:ascii="Verdana" w:eastAsia="MS Mincho" w:hAnsi="Verdana"/>
                <w:sz w:val="18"/>
                <w:szCs w:val="18"/>
              </w:rPr>
            </w:pPr>
            <w:r w:rsidRPr="00FF5E0C">
              <w:rPr>
                <w:rFonts w:ascii="Verdana" w:eastAsia="MS Mincho" w:hAnsi="Verdana"/>
                <w:sz w:val="18"/>
                <w:szCs w:val="18"/>
              </w:rPr>
              <w:t xml:space="preserve">fyzická osoba – zástupca sťažovateľa, </w:t>
            </w:r>
          </w:p>
          <w:p w:rsidR="00CE606F" w:rsidRPr="00FF5E0C" w:rsidRDefault="00CE606F" w:rsidP="00AA14E9">
            <w:pPr>
              <w:pStyle w:val="Odsekzoznamu"/>
              <w:numPr>
                <w:ilvl w:val="0"/>
                <w:numId w:val="11"/>
              </w:numPr>
              <w:spacing w:after="0" w:line="240" w:lineRule="auto"/>
              <w:jc w:val="both"/>
              <w:rPr>
                <w:rFonts w:ascii="Verdana" w:eastAsia="MS Mincho" w:hAnsi="Verdana"/>
                <w:sz w:val="18"/>
                <w:szCs w:val="18"/>
              </w:rPr>
            </w:pPr>
            <w:r w:rsidRPr="00FF5E0C">
              <w:rPr>
                <w:rFonts w:ascii="Verdana" w:eastAsia="MS Mincho" w:hAnsi="Verdana"/>
                <w:sz w:val="18"/>
                <w:szCs w:val="18"/>
              </w:rPr>
              <w:t>iné fyzické osoby, ktorých osobné údaje sú nevyhnutné na vybavovanie sťažností.</w:t>
            </w:r>
          </w:p>
        </w:tc>
      </w:tr>
      <w:tr w:rsidR="00CE606F" w:rsidRPr="002D2ABB" w:rsidTr="00CE606F">
        <w:tc>
          <w:tcPr>
            <w:tcW w:w="9156" w:type="dxa"/>
            <w:gridSpan w:val="2"/>
            <w:shd w:val="clear" w:color="auto" w:fill="FFC000"/>
          </w:tcPr>
          <w:p w:rsidR="00CE606F" w:rsidRPr="002D2ABB" w:rsidRDefault="00CE606F" w:rsidP="00AA14E9">
            <w:pPr>
              <w:spacing w:after="0" w:line="240" w:lineRule="auto"/>
              <w:jc w:val="both"/>
              <w:rPr>
                <w:rFonts w:ascii="Verdana" w:hAnsi="Verdana"/>
                <w:b/>
                <w:sz w:val="18"/>
                <w:szCs w:val="18"/>
              </w:rPr>
            </w:pPr>
            <w:r>
              <w:rPr>
                <w:rFonts w:ascii="Verdana" w:hAnsi="Verdana"/>
                <w:b/>
                <w:sz w:val="18"/>
                <w:szCs w:val="18"/>
              </w:rPr>
              <w:t xml:space="preserve">11 </w:t>
            </w:r>
            <w:r w:rsidRPr="005E35DD">
              <w:rPr>
                <w:rFonts w:ascii="Verdana" w:hAnsi="Verdana"/>
                <w:b/>
                <w:sz w:val="18"/>
                <w:szCs w:val="18"/>
              </w:rPr>
              <w:t>EVIDENCIA ŽIADOSTÍ NA ZÁKLADE ZÁKONA Č. 211/2000 Z. Z.  O SLOBODNOM PRÍSTUPE K INFORMÁCIÁM</w:t>
            </w:r>
          </w:p>
        </w:tc>
      </w:tr>
      <w:tr w:rsidR="00CE606F" w:rsidRPr="002D2ABB" w:rsidTr="003D2DD6">
        <w:trPr>
          <w:trHeight w:val="631"/>
        </w:trPr>
        <w:tc>
          <w:tcPr>
            <w:tcW w:w="3402" w:type="dxa"/>
          </w:tcPr>
          <w:p w:rsidR="00CE606F" w:rsidRDefault="00CE606F" w:rsidP="00AA14E9">
            <w:pPr>
              <w:spacing w:after="0" w:line="240" w:lineRule="auto"/>
              <w:rPr>
                <w:rFonts w:ascii="Verdana" w:hAnsi="Verdana"/>
                <w:b/>
                <w:bCs/>
                <w:sz w:val="18"/>
                <w:szCs w:val="18"/>
              </w:rPr>
            </w:pPr>
            <w:r w:rsidRPr="002D2ABB">
              <w:rPr>
                <w:rFonts w:ascii="Verdana" w:hAnsi="Verdana"/>
                <w:sz w:val="18"/>
                <w:szCs w:val="18"/>
              </w:rPr>
              <w:t>Účel spracúvania osobných údajov</w:t>
            </w:r>
          </w:p>
          <w:p w:rsidR="00CE606F" w:rsidRPr="00DD31EC" w:rsidRDefault="00CE606F" w:rsidP="00AA14E9">
            <w:pPr>
              <w:spacing w:after="0" w:line="240" w:lineRule="auto"/>
              <w:jc w:val="center"/>
              <w:rPr>
                <w:rFonts w:ascii="Verdana" w:hAnsi="Verdana"/>
                <w:sz w:val="18"/>
                <w:szCs w:val="18"/>
              </w:rPr>
            </w:pPr>
          </w:p>
        </w:tc>
        <w:tc>
          <w:tcPr>
            <w:tcW w:w="5754" w:type="dxa"/>
          </w:tcPr>
          <w:p w:rsidR="00CE606F" w:rsidRPr="002D2ABB" w:rsidRDefault="00CE606F" w:rsidP="00AA14E9">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8C2E8D">
              <w:rPr>
                <w:rFonts w:ascii="Verdana" w:hAnsi="Verdana" w:cs="Arial"/>
                <w:sz w:val="18"/>
                <w:szCs w:val="18"/>
              </w:rPr>
              <w:t xml:space="preserve">poskytovanie informácií v súlade so zákonom </w:t>
            </w:r>
            <w:r>
              <w:rPr>
                <w:rFonts w:ascii="Verdana" w:hAnsi="Verdana" w:cs="Arial"/>
                <w:sz w:val="18"/>
                <w:szCs w:val="18"/>
              </w:rPr>
              <w:br/>
            </w:r>
            <w:r w:rsidRPr="008C2E8D">
              <w:rPr>
                <w:rFonts w:ascii="Verdana" w:hAnsi="Verdana" w:cs="Arial"/>
                <w:sz w:val="18"/>
                <w:szCs w:val="18"/>
              </w:rPr>
              <w:t xml:space="preserve">o slobodnom prístupe k informáciám, ktorý upravuje nielen vzťah medzi povinnými osobami a žiadateľmi, </w:t>
            </w:r>
            <w:r w:rsidR="003D2DD6">
              <w:rPr>
                <w:rFonts w:ascii="Verdana" w:hAnsi="Verdana" w:cs="Arial"/>
                <w:sz w:val="18"/>
                <w:szCs w:val="18"/>
              </w:rPr>
              <w:br/>
            </w:r>
            <w:r w:rsidRPr="008C2E8D">
              <w:rPr>
                <w:rFonts w:ascii="Verdana" w:hAnsi="Verdana" w:cs="Arial"/>
                <w:sz w:val="18"/>
                <w:szCs w:val="18"/>
              </w:rPr>
              <w:t xml:space="preserve">ale aj podmienky, postup a rozsah slobodného prístupu </w:t>
            </w:r>
            <w:r>
              <w:rPr>
                <w:rFonts w:ascii="Verdana" w:hAnsi="Verdana" w:cs="Arial"/>
                <w:sz w:val="18"/>
                <w:szCs w:val="18"/>
              </w:rPr>
              <w:br/>
            </w:r>
            <w:r w:rsidRPr="008C2E8D">
              <w:rPr>
                <w:rFonts w:ascii="Verdana" w:hAnsi="Verdana" w:cs="Arial"/>
                <w:sz w:val="18"/>
                <w:szCs w:val="18"/>
              </w:rPr>
              <w:t>k informáciám.</w:t>
            </w:r>
          </w:p>
        </w:tc>
      </w:tr>
      <w:tr w:rsidR="00CE606F" w:rsidRPr="002D2ABB" w:rsidTr="003D2DD6">
        <w:trPr>
          <w:trHeight w:val="20"/>
        </w:trPr>
        <w:tc>
          <w:tcPr>
            <w:tcW w:w="3402" w:type="dxa"/>
          </w:tcPr>
          <w:p w:rsidR="00CE606F" w:rsidRPr="002D2ABB" w:rsidRDefault="008D6D7E" w:rsidP="00AA14E9">
            <w:pPr>
              <w:spacing w:after="0" w:line="240" w:lineRule="auto"/>
              <w:rPr>
                <w:rFonts w:ascii="Verdana" w:hAnsi="Verdana"/>
                <w:b/>
                <w:bCs/>
                <w:sz w:val="18"/>
                <w:szCs w:val="18"/>
              </w:rPr>
            </w:pPr>
            <w:r>
              <w:br w:type="page"/>
            </w:r>
            <w:r w:rsidR="00CE606F">
              <w:rPr>
                <w:rFonts w:ascii="Verdana" w:hAnsi="Verdana"/>
                <w:sz w:val="18"/>
                <w:szCs w:val="18"/>
              </w:rPr>
              <w:t>Názov informačného systému</w:t>
            </w:r>
          </w:p>
        </w:tc>
        <w:tc>
          <w:tcPr>
            <w:tcW w:w="5754" w:type="dxa"/>
          </w:tcPr>
          <w:p w:rsidR="00CE606F" w:rsidRPr="002D2ABB" w:rsidRDefault="00CE606F" w:rsidP="00AA14E9">
            <w:pPr>
              <w:spacing w:after="0" w:line="240" w:lineRule="auto"/>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Ev</w:t>
            </w:r>
            <w:r w:rsidRPr="008C2E8D">
              <w:rPr>
                <w:rFonts w:ascii="Verdana" w:hAnsi="Verdana"/>
                <w:sz w:val="18"/>
                <w:szCs w:val="18"/>
              </w:rPr>
              <w:t>idencia žiadostí na zák</w:t>
            </w:r>
            <w:r>
              <w:rPr>
                <w:rFonts w:ascii="Verdana" w:hAnsi="Verdana"/>
                <w:sz w:val="18"/>
                <w:szCs w:val="18"/>
              </w:rPr>
              <w:t>lade zákona č. 211/2000 Z. z.              o</w:t>
            </w:r>
            <w:r w:rsidRPr="008C2E8D">
              <w:rPr>
                <w:rFonts w:ascii="Verdana" w:hAnsi="Verdana"/>
                <w:sz w:val="18"/>
                <w:szCs w:val="18"/>
              </w:rPr>
              <w:t xml:space="preserve"> slobodnom prístupe k informáciám</w:t>
            </w:r>
          </w:p>
        </w:tc>
      </w:tr>
      <w:tr w:rsidR="00CE606F" w:rsidRPr="005F05DA"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Právny základ</w:t>
            </w:r>
          </w:p>
        </w:tc>
        <w:tc>
          <w:tcPr>
            <w:tcW w:w="5754" w:type="dxa"/>
          </w:tcPr>
          <w:p w:rsidR="00CE606F" w:rsidRPr="005F05DA" w:rsidRDefault="00CE606F" w:rsidP="00AA14E9">
            <w:pPr>
              <w:spacing w:after="0" w:line="240" w:lineRule="auto"/>
              <w:jc w:val="both"/>
              <w:rPr>
                <w:rFonts w:ascii="Verdana" w:hAnsi="Verdana"/>
                <w:sz w:val="18"/>
                <w:szCs w:val="18"/>
              </w:rPr>
            </w:pPr>
            <w:r w:rsidRPr="008C2E8D">
              <w:rPr>
                <w:rFonts w:ascii="Verdana" w:hAnsi="Verdana" w:cs="Lucida Sans Unicode"/>
                <w:sz w:val="18"/>
                <w:szCs w:val="18"/>
              </w:rPr>
              <w:t xml:space="preserve">Spracúvanie osobných údajov je povolené Ústavou Slovenskej republiky, zákonom NR SR č. 211/2000 Z. z. </w:t>
            </w:r>
            <w:r>
              <w:rPr>
                <w:rFonts w:ascii="Verdana" w:hAnsi="Verdana" w:cs="Lucida Sans Unicode"/>
                <w:sz w:val="18"/>
                <w:szCs w:val="18"/>
              </w:rPr>
              <w:br/>
            </w:r>
            <w:r w:rsidRPr="008C2E8D">
              <w:rPr>
                <w:rFonts w:ascii="Verdana" w:hAnsi="Verdana" w:cs="Lucida Sans Unicode"/>
                <w:sz w:val="18"/>
                <w:szCs w:val="18"/>
              </w:rPr>
              <w:t xml:space="preserve">o slobodnom prístupe k informáciám a o zmene a doplnení niektorých zákonov, zákonom NR SR č. </w:t>
            </w:r>
            <w:r>
              <w:rPr>
                <w:rFonts w:ascii="Verdana" w:hAnsi="Verdana" w:cs="Lucida Sans Unicode"/>
                <w:sz w:val="18"/>
                <w:szCs w:val="18"/>
              </w:rPr>
              <w:t>18/2018</w:t>
            </w:r>
            <w:r w:rsidRPr="008C2E8D">
              <w:rPr>
                <w:rFonts w:ascii="Verdana" w:hAnsi="Verdana" w:cs="Lucida Sans Unicode"/>
                <w:sz w:val="18"/>
                <w:szCs w:val="18"/>
              </w:rPr>
              <w:t xml:space="preserve"> Z. z. </w:t>
            </w:r>
            <w:r>
              <w:rPr>
                <w:rFonts w:ascii="Verdana" w:hAnsi="Verdana" w:cs="Lucida Sans Unicode"/>
                <w:sz w:val="18"/>
                <w:szCs w:val="18"/>
              </w:rPr>
              <w:br/>
            </w:r>
            <w:r w:rsidRPr="008C2E8D">
              <w:rPr>
                <w:rFonts w:ascii="Verdana" w:hAnsi="Verdana" w:cs="Lucida Sans Unicode"/>
                <w:sz w:val="18"/>
                <w:szCs w:val="18"/>
              </w:rPr>
              <w:t>o ochrane osobných údajov.</w:t>
            </w:r>
          </w:p>
        </w:tc>
      </w:tr>
      <w:tr w:rsidR="00CE606F" w:rsidRPr="001C7EEB" w:rsidTr="003D2DD6">
        <w:trPr>
          <w:trHeight w:val="20"/>
        </w:trPr>
        <w:tc>
          <w:tcPr>
            <w:tcW w:w="3402" w:type="dxa"/>
          </w:tcPr>
          <w:p w:rsidR="00CE606F" w:rsidRPr="002D2ABB" w:rsidRDefault="00CE606F" w:rsidP="00AA14E9">
            <w:pPr>
              <w:spacing w:after="0" w:line="240" w:lineRule="auto"/>
              <w:rPr>
                <w:rFonts w:ascii="Verdana" w:hAnsi="Verdana"/>
                <w:sz w:val="18"/>
                <w:szCs w:val="18"/>
              </w:rPr>
            </w:pPr>
            <w:r>
              <w:rPr>
                <w:rFonts w:ascii="Verdana" w:hAnsi="Verdana"/>
                <w:sz w:val="18"/>
                <w:szCs w:val="18"/>
              </w:rPr>
              <w:t>Kategórie príjemcov</w:t>
            </w:r>
          </w:p>
        </w:tc>
        <w:tc>
          <w:tcPr>
            <w:tcW w:w="5754" w:type="dxa"/>
          </w:tcPr>
          <w:p w:rsidR="00CE606F" w:rsidRPr="001C7EEB" w:rsidRDefault="00CE606F" w:rsidP="00AA14E9">
            <w:pPr>
              <w:pStyle w:val="NormlnyWWW"/>
              <w:spacing w:before="0" w:beforeAutospacing="0" w:after="0" w:afterAutospacing="0"/>
              <w:jc w:val="both"/>
              <w:rPr>
                <w:rFonts w:ascii="Verdana" w:hAnsi="Verdana" w:cs="Arial"/>
                <w:sz w:val="18"/>
                <w:szCs w:val="18"/>
              </w:rPr>
            </w:pPr>
            <w:r w:rsidRPr="00280B64">
              <w:rPr>
                <w:rFonts w:ascii="Verdana" w:hAnsi="Verdana" w:cs="Arial"/>
                <w:sz w:val="18"/>
                <w:szCs w:val="18"/>
              </w:rPr>
              <w:t xml:space="preserve">žiadatelia, </w:t>
            </w:r>
            <w:r w:rsidRPr="001C7EEB">
              <w:rPr>
                <w:rFonts w:ascii="Verdana" w:hAnsi="Verdana" w:cs="Verdana"/>
                <w:iCs/>
                <w:sz w:val="18"/>
                <w:szCs w:val="18"/>
              </w:rPr>
              <w:t xml:space="preserve">orgány verejnej moci </w:t>
            </w:r>
          </w:p>
        </w:tc>
      </w:tr>
      <w:tr w:rsidR="00CE606F"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E606F" w:rsidRDefault="00CE606F" w:rsidP="00AA14E9">
            <w:pPr>
              <w:spacing w:after="0" w:line="240" w:lineRule="auto"/>
              <w:rPr>
                <w:rFonts w:ascii="Verdana" w:hAnsi="Verdana"/>
                <w:sz w:val="18"/>
                <w:szCs w:val="18"/>
              </w:rPr>
            </w:pPr>
            <w:r>
              <w:rPr>
                <w:rFonts w:ascii="Verdana" w:hAnsi="Verdana"/>
                <w:sz w:val="18"/>
                <w:szCs w:val="18"/>
              </w:rPr>
              <w:t>Neuskutočňuje sa</w:t>
            </w:r>
          </w:p>
        </w:tc>
      </w:tr>
      <w:tr w:rsidR="00CE606F"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CE606F" w:rsidRDefault="00CE606F" w:rsidP="00AA14E9">
            <w:pPr>
              <w:spacing w:after="0" w:line="240" w:lineRule="auto"/>
              <w:rPr>
                <w:rFonts w:ascii="Verdana" w:hAnsi="Verdana"/>
                <w:sz w:val="18"/>
                <w:szCs w:val="18"/>
              </w:rPr>
            </w:pPr>
            <w:r w:rsidRPr="00CD32C9">
              <w:rPr>
                <w:rFonts w:ascii="Verdana" w:hAnsi="Verdana"/>
                <w:sz w:val="18"/>
                <w:szCs w:val="18"/>
              </w:rPr>
              <w:t>Sprístupnenie informácií v súlade so zákonom o slobodnom prístupe k informáciám</w:t>
            </w:r>
            <w:r>
              <w:rPr>
                <w:rFonts w:ascii="Verdana" w:hAnsi="Verdana"/>
                <w:sz w:val="18"/>
                <w:szCs w:val="18"/>
              </w:rPr>
              <w:t xml:space="preserve"> – 5 rokov</w:t>
            </w:r>
          </w:p>
        </w:tc>
      </w:tr>
      <w:tr w:rsidR="00CE606F" w:rsidRPr="003C528E" w:rsidTr="003D2DD6">
        <w:trPr>
          <w:trHeight w:val="20"/>
        </w:trPr>
        <w:tc>
          <w:tcPr>
            <w:tcW w:w="3402" w:type="dxa"/>
          </w:tcPr>
          <w:p w:rsidR="00CE606F" w:rsidRDefault="00CE606F" w:rsidP="00AA14E9">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D6D7E" w:rsidRDefault="008D6D7E" w:rsidP="00AA14E9">
            <w:pPr>
              <w:spacing w:after="0" w:line="240" w:lineRule="auto"/>
              <w:rPr>
                <w:rFonts w:ascii="Verdana" w:hAnsi="Verdana"/>
                <w:sz w:val="18"/>
                <w:szCs w:val="18"/>
              </w:rPr>
            </w:pPr>
          </w:p>
          <w:p w:rsidR="00CE606F" w:rsidRPr="003C528E" w:rsidRDefault="00CE606F" w:rsidP="00AA14E9">
            <w:pPr>
              <w:spacing w:after="0" w:line="240" w:lineRule="auto"/>
              <w:rPr>
                <w:rFonts w:ascii="Verdana" w:hAnsi="Verdana"/>
                <w:sz w:val="18"/>
                <w:szCs w:val="18"/>
                <w:highlight w:val="yellow"/>
              </w:rPr>
            </w:pPr>
            <w:r>
              <w:rPr>
                <w:rFonts w:ascii="Verdana" w:hAnsi="Verdana"/>
                <w:sz w:val="18"/>
                <w:szCs w:val="18"/>
              </w:rPr>
              <w:t>Neuskutočňuje sa</w:t>
            </w:r>
          </w:p>
        </w:tc>
      </w:tr>
      <w:tr w:rsidR="008D6D7E" w:rsidRPr="003C528E" w:rsidTr="003D2DD6">
        <w:trPr>
          <w:trHeight w:val="20"/>
        </w:trPr>
        <w:tc>
          <w:tcPr>
            <w:tcW w:w="3402" w:type="dxa"/>
          </w:tcPr>
          <w:p w:rsidR="008D6D7E" w:rsidRPr="002D2ABB" w:rsidRDefault="008D6D7E" w:rsidP="00AA14E9">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D6D7E" w:rsidRPr="008E7A73" w:rsidRDefault="008D6D7E" w:rsidP="00AA14E9">
            <w:pPr>
              <w:spacing w:after="0" w:line="240" w:lineRule="auto"/>
              <w:jc w:val="both"/>
              <w:rPr>
                <w:rFonts w:ascii="Verdana" w:eastAsia="MS Mincho" w:hAnsi="Verdana"/>
                <w:sz w:val="18"/>
                <w:szCs w:val="18"/>
              </w:rPr>
            </w:pPr>
            <w:r w:rsidRPr="008E7A73">
              <w:rPr>
                <w:rFonts w:ascii="Verdana" w:eastAsia="MS Mincho" w:hAnsi="Verdana"/>
                <w:sz w:val="18"/>
                <w:szCs w:val="18"/>
              </w:rPr>
              <w:t xml:space="preserve">fyzické osoby – žiadateľ, dotknuté osoby podľa § 9 zákona </w:t>
            </w:r>
            <w:r>
              <w:rPr>
                <w:rFonts w:ascii="Verdana" w:eastAsia="MS Mincho" w:hAnsi="Verdana"/>
                <w:sz w:val="18"/>
                <w:szCs w:val="18"/>
              </w:rPr>
              <w:br/>
            </w:r>
            <w:r w:rsidRPr="008E7A73">
              <w:rPr>
                <w:rFonts w:ascii="Verdana" w:eastAsia="MS Mincho" w:hAnsi="Verdana"/>
                <w:sz w:val="18"/>
                <w:szCs w:val="18"/>
              </w:rPr>
              <w:t xml:space="preserve">č. 211/2000 Z. z.  o slobodnom prístupe k informáciám </w:t>
            </w:r>
            <w:r>
              <w:rPr>
                <w:rFonts w:ascii="Verdana" w:eastAsia="MS Mincho" w:hAnsi="Verdana"/>
                <w:sz w:val="18"/>
                <w:szCs w:val="18"/>
              </w:rPr>
              <w:br/>
            </w:r>
            <w:r w:rsidRPr="008E7A73">
              <w:rPr>
                <w:rFonts w:ascii="Verdana" w:eastAsia="MS Mincho" w:hAnsi="Verdana"/>
                <w:sz w:val="18"/>
                <w:szCs w:val="18"/>
              </w:rPr>
              <w:t xml:space="preserve">a o zmene a doplnení niektorých zákonov </w:t>
            </w:r>
          </w:p>
        </w:tc>
      </w:tr>
      <w:tr w:rsidR="008D6D7E" w:rsidRPr="002D2ABB" w:rsidTr="008D6D7E">
        <w:tc>
          <w:tcPr>
            <w:tcW w:w="9156" w:type="dxa"/>
            <w:gridSpan w:val="2"/>
            <w:shd w:val="clear" w:color="auto" w:fill="FFC000"/>
          </w:tcPr>
          <w:p w:rsidR="008D6D7E" w:rsidRPr="002D2ABB" w:rsidRDefault="008D6D7E" w:rsidP="00AA14E9">
            <w:pPr>
              <w:spacing w:after="0" w:line="240" w:lineRule="auto"/>
              <w:rPr>
                <w:rFonts w:ascii="Verdana" w:hAnsi="Verdana"/>
                <w:b/>
                <w:sz w:val="18"/>
                <w:szCs w:val="18"/>
              </w:rPr>
            </w:pPr>
            <w:r>
              <w:rPr>
                <w:rFonts w:ascii="Verdana" w:hAnsi="Verdana"/>
                <w:b/>
                <w:sz w:val="18"/>
                <w:szCs w:val="18"/>
              </w:rPr>
              <w:t>12 SPRÁVA REGISTRATÚRY</w:t>
            </w:r>
          </w:p>
        </w:tc>
      </w:tr>
      <w:tr w:rsidR="008D6D7E" w:rsidRPr="002D2ABB" w:rsidTr="003D2DD6">
        <w:trPr>
          <w:trHeight w:val="631"/>
        </w:trPr>
        <w:tc>
          <w:tcPr>
            <w:tcW w:w="3402" w:type="dxa"/>
          </w:tcPr>
          <w:p w:rsidR="008D6D7E" w:rsidRDefault="008D6D7E" w:rsidP="00AA14E9">
            <w:pPr>
              <w:spacing w:after="0" w:line="240" w:lineRule="auto"/>
              <w:rPr>
                <w:rFonts w:ascii="Verdana" w:hAnsi="Verdana"/>
                <w:b/>
                <w:bCs/>
                <w:sz w:val="18"/>
                <w:szCs w:val="18"/>
              </w:rPr>
            </w:pPr>
            <w:r w:rsidRPr="002D2ABB">
              <w:rPr>
                <w:rFonts w:ascii="Verdana" w:hAnsi="Verdana"/>
                <w:sz w:val="18"/>
                <w:szCs w:val="18"/>
              </w:rPr>
              <w:t>Účel spracúvania osobných údajov</w:t>
            </w:r>
          </w:p>
          <w:p w:rsidR="008D6D7E" w:rsidRPr="00DD31EC" w:rsidRDefault="008D6D7E" w:rsidP="00AA14E9">
            <w:pPr>
              <w:spacing w:after="0" w:line="240" w:lineRule="auto"/>
              <w:jc w:val="center"/>
              <w:rPr>
                <w:rFonts w:ascii="Verdana" w:hAnsi="Verdana"/>
                <w:sz w:val="18"/>
                <w:szCs w:val="18"/>
              </w:rPr>
            </w:pPr>
          </w:p>
        </w:tc>
        <w:tc>
          <w:tcPr>
            <w:tcW w:w="5754" w:type="dxa"/>
          </w:tcPr>
          <w:p w:rsidR="008D6D7E" w:rsidRPr="002D2ABB" w:rsidRDefault="008D6D7E" w:rsidP="00AA14E9">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s</w:t>
            </w:r>
            <w:r w:rsidRPr="008C2E8D">
              <w:rPr>
                <w:rFonts w:ascii="Verdana" w:hAnsi="Verdana" w:cs="Arial"/>
                <w:sz w:val="18"/>
                <w:szCs w:val="18"/>
              </w:rPr>
              <w:t xml:space="preserve">práva registratúry ako riadna evidencia záznamov (vedenie úplnej a presnej evidencie záznamov </w:t>
            </w:r>
            <w:r w:rsidR="003D2DD6">
              <w:rPr>
                <w:rFonts w:ascii="Verdana" w:hAnsi="Verdana" w:cs="Arial"/>
                <w:sz w:val="18"/>
                <w:szCs w:val="18"/>
              </w:rPr>
              <w:br/>
            </w:r>
            <w:r w:rsidRPr="008C2E8D">
              <w:rPr>
                <w:rFonts w:ascii="Verdana" w:hAnsi="Verdana" w:cs="Arial"/>
                <w:sz w:val="18"/>
                <w:szCs w:val="18"/>
              </w:rPr>
              <w:t xml:space="preserve">v registratúrnom denníku, vedenie registrov a indexov záznamov), riadne vyraďovanie spisov (záznamov), zabezpečenie plánovitého vyraďovania spisov (záznamov), ktoré nie sú potrebné pre ďalšiu činnosť a uplynuli lehoty </w:t>
            </w:r>
            <w:r w:rsidR="003D2DD6">
              <w:rPr>
                <w:rFonts w:ascii="Verdana" w:hAnsi="Verdana" w:cs="Arial"/>
                <w:sz w:val="18"/>
                <w:szCs w:val="18"/>
              </w:rPr>
              <w:br/>
            </w:r>
            <w:r w:rsidRPr="008C2E8D">
              <w:rPr>
                <w:rFonts w:ascii="Verdana" w:hAnsi="Verdana" w:cs="Arial"/>
                <w:sz w:val="18"/>
                <w:szCs w:val="18"/>
              </w:rPr>
              <w:t>ich uloženia, evidencia došlej a odoslanej pošty.</w:t>
            </w:r>
          </w:p>
        </w:tc>
      </w:tr>
      <w:tr w:rsidR="008D6D7E" w:rsidRPr="002D2ABB" w:rsidTr="003D2DD6">
        <w:trPr>
          <w:trHeight w:val="20"/>
        </w:trPr>
        <w:tc>
          <w:tcPr>
            <w:tcW w:w="3402" w:type="dxa"/>
          </w:tcPr>
          <w:p w:rsidR="008D6D7E" w:rsidRPr="002D2ABB" w:rsidRDefault="008D6D7E" w:rsidP="00AA14E9">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8D6D7E" w:rsidRPr="002D2ABB" w:rsidRDefault="008D6D7E" w:rsidP="00AA14E9">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Správa registratúry</w:t>
            </w:r>
          </w:p>
        </w:tc>
      </w:tr>
      <w:tr w:rsidR="008D6D7E" w:rsidRPr="005F05DA" w:rsidTr="003D2DD6">
        <w:trPr>
          <w:trHeight w:val="20"/>
        </w:trPr>
        <w:tc>
          <w:tcPr>
            <w:tcW w:w="3402" w:type="dxa"/>
          </w:tcPr>
          <w:p w:rsidR="008D6D7E" w:rsidRDefault="008D6D7E" w:rsidP="00AA14E9">
            <w:pPr>
              <w:spacing w:after="0" w:line="240" w:lineRule="auto"/>
              <w:rPr>
                <w:rFonts w:ascii="Verdana" w:hAnsi="Verdana"/>
                <w:sz w:val="18"/>
                <w:szCs w:val="18"/>
              </w:rPr>
            </w:pPr>
            <w:r>
              <w:rPr>
                <w:rFonts w:ascii="Verdana" w:hAnsi="Verdana"/>
                <w:sz w:val="18"/>
                <w:szCs w:val="18"/>
              </w:rPr>
              <w:t>Právny základ</w:t>
            </w:r>
          </w:p>
        </w:tc>
        <w:tc>
          <w:tcPr>
            <w:tcW w:w="5754" w:type="dxa"/>
          </w:tcPr>
          <w:p w:rsidR="008D6D7E" w:rsidRPr="005F05DA" w:rsidRDefault="008D6D7E" w:rsidP="00AA14E9">
            <w:pPr>
              <w:spacing w:after="0" w:line="240" w:lineRule="auto"/>
              <w:jc w:val="both"/>
              <w:rPr>
                <w:rFonts w:ascii="Verdana" w:hAnsi="Verdana"/>
                <w:sz w:val="18"/>
                <w:szCs w:val="18"/>
              </w:rPr>
            </w:pPr>
            <w:r>
              <w:rPr>
                <w:rFonts w:ascii="Verdana" w:hAnsi="Verdana" w:cs="Lucida Sans Unicode"/>
                <w:sz w:val="18"/>
                <w:szCs w:val="18"/>
              </w:rPr>
              <w:t>Zákon</w:t>
            </w:r>
            <w:r w:rsidRPr="008C2E8D">
              <w:rPr>
                <w:rFonts w:ascii="Verdana" w:hAnsi="Verdana" w:cs="Lucida Sans Unicode"/>
                <w:sz w:val="18"/>
                <w:szCs w:val="18"/>
              </w:rPr>
              <w:t xml:space="preserve"> NR SR č. 395/2002 Z. z. o archívoch a registratúrach, 305/2013 Z. z. o elektronickej podobe výkonu pôsobnosti orgánov verejnej moci a o zmene a doplnení niektorých zákonov (zákon o </w:t>
            </w:r>
            <w:proofErr w:type="spellStart"/>
            <w:r w:rsidRPr="008C2E8D">
              <w:rPr>
                <w:rFonts w:ascii="Verdana" w:hAnsi="Verdana" w:cs="Lucida Sans Unicode"/>
                <w:sz w:val="18"/>
                <w:szCs w:val="18"/>
              </w:rPr>
              <w:t>e-Governmente</w:t>
            </w:r>
            <w:proofErr w:type="spellEnd"/>
            <w:r w:rsidRPr="008C2E8D">
              <w:rPr>
                <w:rFonts w:ascii="Verdana" w:hAnsi="Verdana" w:cs="Lucida Sans Unicode"/>
                <w:sz w:val="18"/>
                <w:szCs w:val="18"/>
              </w:rPr>
              <w:t>).</w:t>
            </w:r>
          </w:p>
        </w:tc>
      </w:tr>
      <w:tr w:rsidR="008D6D7E" w:rsidRPr="00C268B8" w:rsidTr="003D2DD6">
        <w:trPr>
          <w:trHeight w:val="20"/>
        </w:trPr>
        <w:tc>
          <w:tcPr>
            <w:tcW w:w="3402" w:type="dxa"/>
          </w:tcPr>
          <w:p w:rsidR="008D6D7E" w:rsidRPr="002D2ABB" w:rsidRDefault="008D6D7E" w:rsidP="00AA14E9">
            <w:pPr>
              <w:spacing w:after="0" w:line="240" w:lineRule="auto"/>
              <w:rPr>
                <w:rFonts w:ascii="Verdana" w:hAnsi="Verdana"/>
                <w:sz w:val="18"/>
                <w:szCs w:val="18"/>
              </w:rPr>
            </w:pPr>
            <w:r>
              <w:rPr>
                <w:rFonts w:ascii="Verdana" w:hAnsi="Verdana"/>
                <w:sz w:val="18"/>
                <w:szCs w:val="18"/>
              </w:rPr>
              <w:t>Kategórie príjemcov</w:t>
            </w:r>
          </w:p>
        </w:tc>
        <w:tc>
          <w:tcPr>
            <w:tcW w:w="5754" w:type="dxa"/>
          </w:tcPr>
          <w:p w:rsidR="008D6D7E" w:rsidRPr="00C268B8" w:rsidRDefault="008D6D7E" w:rsidP="00AA14E9">
            <w:pPr>
              <w:pStyle w:val="NormlnyWWW"/>
              <w:spacing w:before="0" w:beforeAutospacing="0" w:after="0" w:afterAutospacing="0"/>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8D6D7E" w:rsidTr="003D2DD6">
        <w:trPr>
          <w:trHeight w:val="20"/>
        </w:trPr>
        <w:tc>
          <w:tcPr>
            <w:tcW w:w="3402" w:type="dxa"/>
          </w:tcPr>
          <w:p w:rsidR="008D6D7E" w:rsidRDefault="008D6D7E" w:rsidP="00AA14E9">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8D6D7E" w:rsidRDefault="008D6D7E" w:rsidP="00AA14E9">
            <w:pPr>
              <w:spacing w:after="0" w:line="240" w:lineRule="auto"/>
              <w:rPr>
                <w:rFonts w:ascii="Verdana" w:hAnsi="Verdana"/>
                <w:sz w:val="18"/>
                <w:szCs w:val="18"/>
              </w:rPr>
            </w:pPr>
            <w:r>
              <w:rPr>
                <w:rFonts w:ascii="Verdana" w:hAnsi="Verdana"/>
                <w:sz w:val="18"/>
                <w:szCs w:val="18"/>
              </w:rPr>
              <w:t>Neuskutočňuje sa</w:t>
            </w:r>
          </w:p>
        </w:tc>
      </w:tr>
      <w:tr w:rsidR="008D6D7E" w:rsidTr="003D2DD6">
        <w:trPr>
          <w:trHeight w:val="20"/>
        </w:trPr>
        <w:tc>
          <w:tcPr>
            <w:tcW w:w="3402" w:type="dxa"/>
          </w:tcPr>
          <w:p w:rsidR="008D6D7E" w:rsidRDefault="008D6D7E" w:rsidP="00AA14E9">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8D6D7E" w:rsidRDefault="008D6D7E" w:rsidP="00AA14E9">
            <w:pPr>
              <w:spacing w:after="0" w:line="240" w:lineRule="auto"/>
              <w:rPr>
                <w:rFonts w:ascii="Verdana" w:hAnsi="Verdana"/>
                <w:sz w:val="18"/>
                <w:szCs w:val="18"/>
              </w:rPr>
            </w:pPr>
            <w:r>
              <w:rPr>
                <w:rFonts w:ascii="Verdana" w:hAnsi="Verdana"/>
                <w:sz w:val="18"/>
                <w:szCs w:val="18"/>
              </w:rPr>
              <w:t xml:space="preserve">Bežná korešpondencia – 3 roky </w:t>
            </w:r>
          </w:p>
        </w:tc>
      </w:tr>
      <w:tr w:rsidR="008D6D7E" w:rsidRPr="003C528E" w:rsidTr="003D2DD6">
        <w:trPr>
          <w:trHeight w:val="20"/>
        </w:trPr>
        <w:tc>
          <w:tcPr>
            <w:tcW w:w="3402" w:type="dxa"/>
          </w:tcPr>
          <w:p w:rsidR="008D6D7E" w:rsidRDefault="008D6D7E" w:rsidP="00AA14E9">
            <w:pPr>
              <w:spacing w:after="0" w:line="240" w:lineRule="auto"/>
              <w:rPr>
                <w:rFonts w:ascii="Verdana" w:hAnsi="Verdana"/>
                <w:sz w:val="18"/>
                <w:szCs w:val="18"/>
              </w:rPr>
            </w:pPr>
            <w:r>
              <w:rPr>
                <w:rFonts w:ascii="Verdana" w:hAnsi="Verdana"/>
                <w:sz w:val="18"/>
                <w:szCs w:val="18"/>
              </w:rPr>
              <w:lastRenderedPageBreak/>
              <w:t>Informácia o existencii automatizovaného rozhodovania vrátane profilovania</w:t>
            </w:r>
          </w:p>
        </w:tc>
        <w:tc>
          <w:tcPr>
            <w:tcW w:w="5754" w:type="dxa"/>
          </w:tcPr>
          <w:p w:rsidR="008D6D7E" w:rsidRDefault="008D6D7E" w:rsidP="00AA14E9">
            <w:pPr>
              <w:spacing w:after="0" w:line="240" w:lineRule="auto"/>
              <w:rPr>
                <w:rFonts w:ascii="Verdana" w:hAnsi="Verdana"/>
                <w:sz w:val="18"/>
                <w:szCs w:val="18"/>
              </w:rPr>
            </w:pPr>
          </w:p>
          <w:p w:rsidR="008D6D7E" w:rsidRPr="003C528E" w:rsidRDefault="008D6D7E" w:rsidP="00AA14E9">
            <w:pPr>
              <w:spacing w:after="0" w:line="240" w:lineRule="auto"/>
              <w:rPr>
                <w:rFonts w:ascii="Verdana" w:hAnsi="Verdana"/>
                <w:sz w:val="18"/>
                <w:szCs w:val="18"/>
                <w:highlight w:val="yellow"/>
              </w:rPr>
            </w:pPr>
            <w:r>
              <w:rPr>
                <w:rFonts w:ascii="Verdana" w:hAnsi="Verdana"/>
                <w:sz w:val="18"/>
                <w:szCs w:val="18"/>
              </w:rPr>
              <w:t>Neuskutočňuje sa</w:t>
            </w:r>
          </w:p>
        </w:tc>
      </w:tr>
      <w:tr w:rsidR="008D6D7E" w:rsidRPr="003C528E" w:rsidTr="003D2DD6">
        <w:trPr>
          <w:trHeight w:val="20"/>
        </w:trPr>
        <w:tc>
          <w:tcPr>
            <w:tcW w:w="3402" w:type="dxa"/>
          </w:tcPr>
          <w:p w:rsidR="008D6D7E" w:rsidRPr="002D2ABB" w:rsidRDefault="008D6D7E" w:rsidP="00AA14E9">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D6D7E" w:rsidRPr="006918B2" w:rsidRDefault="008D6D7E" w:rsidP="00AA14E9">
            <w:pPr>
              <w:spacing w:after="0" w:line="240" w:lineRule="auto"/>
              <w:jc w:val="both"/>
              <w:rPr>
                <w:rFonts w:ascii="Verdana" w:eastAsia="MS Mincho" w:hAnsi="Verdana"/>
                <w:sz w:val="18"/>
                <w:szCs w:val="18"/>
              </w:rPr>
            </w:pPr>
            <w:r w:rsidRPr="006918B2">
              <w:rPr>
                <w:rFonts w:ascii="Verdana" w:eastAsia="MS Mincho" w:hAnsi="Verdana"/>
                <w:sz w:val="18"/>
                <w:szCs w:val="18"/>
              </w:rPr>
              <w:t xml:space="preserve">dotknuté osoby v rámci všetkých účelov spracúvania osobných údajov vymedzených prevádzkovateľom </w:t>
            </w:r>
          </w:p>
        </w:tc>
      </w:tr>
      <w:tr w:rsidR="00610AB6" w:rsidRPr="002D2ABB" w:rsidTr="008D6D7E">
        <w:tc>
          <w:tcPr>
            <w:tcW w:w="9156" w:type="dxa"/>
            <w:gridSpan w:val="2"/>
            <w:shd w:val="clear" w:color="auto" w:fill="FFC000"/>
          </w:tcPr>
          <w:p w:rsidR="00610AB6" w:rsidRPr="002D2ABB" w:rsidRDefault="00B532A1" w:rsidP="00AA14E9">
            <w:pPr>
              <w:spacing w:after="0" w:line="240" w:lineRule="auto"/>
              <w:jc w:val="both"/>
              <w:rPr>
                <w:rFonts w:ascii="Verdana" w:hAnsi="Verdana"/>
                <w:b/>
                <w:sz w:val="18"/>
                <w:szCs w:val="18"/>
              </w:rPr>
            </w:pPr>
            <w:r>
              <w:br w:type="page"/>
            </w:r>
            <w:r w:rsidR="00610AB6">
              <w:rPr>
                <w:rFonts w:ascii="Verdana" w:hAnsi="Verdana"/>
                <w:b/>
                <w:sz w:val="18"/>
                <w:szCs w:val="18"/>
              </w:rPr>
              <w:t xml:space="preserve">13 </w:t>
            </w:r>
            <w:r w:rsidR="00D85CDB" w:rsidRPr="004532E8">
              <w:rPr>
                <w:rFonts w:ascii="Verdana" w:eastAsia="Calibri" w:hAnsi="Verdana"/>
                <w:b/>
                <w:bCs/>
                <w:sz w:val="18"/>
                <w:szCs w:val="18"/>
              </w:rPr>
              <w:t>PODNETY PODĽA ZÁKONA NR SR Č. 54/2019 Z. Z. O OCHRANE OZNAMOVATEĽOV PROTISPOLOČENSKEJ ČINNOSTI A O ZMENE A DOPLNENÍ NIEKTORÝCH ZÁKONOV</w:t>
            </w:r>
          </w:p>
        </w:tc>
      </w:tr>
      <w:tr w:rsidR="00610AB6" w:rsidRPr="002D2ABB" w:rsidTr="003D2DD6">
        <w:trPr>
          <w:trHeight w:val="631"/>
        </w:trPr>
        <w:tc>
          <w:tcPr>
            <w:tcW w:w="3402" w:type="dxa"/>
          </w:tcPr>
          <w:p w:rsidR="00610AB6" w:rsidRDefault="00610AB6" w:rsidP="00AA14E9">
            <w:pPr>
              <w:spacing w:after="0" w:line="240" w:lineRule="auto"/>
              <w:rPr>
                <w:rFonts w:ascii="Verdana" w:hAnsi="Verdana"/>
                <w:b/>
                <w:bCs/>
                <w:sz w:val="18"/>
                <w:szCs w:val="18"/>
              </w:rPr>
            </w:pPr>
            <w:r w:rsidRPr="002D2ABB">
              <w:rPr>
                <w:rFonts w:ascii="Verdana" w:hAnsi="Verdana"/>
                <w:sz w:val="18"/>
                <w:szCs w:val="18"/>
              </w:rPr>
              <w:t>Účel spracúvania osobných údajov</w:t>
            </w:r>
          </w:p>
          <w:p w:rsidR="00610AB6" w:rsidRPr="00DD31EC" w:rsidRDefault="00610AB6" w:rsidP="00AA14E9">
            <w:pPr>
              <w:spacing w:after="0" w:line="240" w:lineRule="auto"/>
              <w:jc w:val="center"/>
              <w:rPr>
                <w:rFonts w:ascii="Verdana" w:hAnsi="Verdana"/>
                <w:sz w:val="18"/>
                <w:szCs w:val="18"/>
              </w:rPr>
            </w:pPr>
          </w:p>
        </w:tc>
        <w:tc>
          <w:tcPr>
            <w:tcW w:w="5754" w:type="dxa"/>
          </w:tcPr>
          <w:p w:rsidR="00610AB6" w:rsidRPr="002D2ABB" w:rsidRDefault="00D85CDB" w:rsidP="00AA14E9">
            <w:pPr>
              <w:spacing w:after="0" w:line="240" w:lineRule="auto"/>
              <w:jc w:val="both"/>
              <w:rPr>
                <w:rFonts w:ascii="Verdana" w:hAnsi="Verdana"/>
                <w:sz w:val="18"/>
                <w:szCs w:val="18"/>
              </w:rPr>
            </w:pPr>
            <w:r w:rsidRPr="004532E8">
              <w:rPr>
                <w:rFonts w:ascii="Verdana" w:hAnsi="Verdana"/>
                <w:sz w:val="18"/>
                <w:szCs w:val="18"/>
              </w:rPr>
              <w:t>Prešetrovanie podnetov podľa zákona NR SR č. 54/2019 Z. z. o ochrane oznamovateľov protispoločenskej činnosti a o zmene a doplnení niektorých zákonov.</w:t>
            </w:r>
          </w:p>
        </w:tc>
      </w:tr>
      <w:tr w:rsidR="00610AB6" w:rsidRPr="002D2ABB" w:rsidTr="003D2DD6">
        <w:trPr>
          <w:trHeight w:val="20"/>
        </w:trPr>
        <w:tc>
          <w:tcPr>
            <w:tcW w:w="3402" w:type="dxa"/>
          </w:tcPr>
          <w:p w:rsidR="00610AB6" w:rsidRPr="002D2ABB" w:rsidRDefault="00610AB6" w:rsidP="00AA14E9">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610AB6" w:rsidRPr="002D2ABB" w:rsidRDefault="00D85CDB" w:rsidP="00AA14E9">
            <w:pPr>
              <w:spacing w:after="0" w:line="240" w:lineRule="auto"/>
              <w:jc w:val="both"/>
              <w:rPr>
                <w:rFonts w:ascii="Verdana" w:hAnsi="Verdana"/>
                <w:sz w:val="18"/>
                <w:szCs w:val="18"/>
              </w:rPr>
            </w:pPr>
            <w:r w:rsidRPr="004532E8">
              <w:rPr>
                <w:rFonts w:ascii="Verdana" w:hAnsi="Verdana"/>
                <w:sz w:val="18"/>
                <w:szCs w:val="18"/>
              </w:rPr>
              <w:t>IS Podnety podľa zákona NR SR č. 54/2019 Z. z. o ochrane oznamovateľov protispoločenskej činnosti a o zmene</w:t>
            </w:r>
            <w:r w:rsidRPr="004532E8">
              <w:rPr>
                <w:rFonts w:ascii="Verdana" w:hAnsi="Verdana"/>
                <w:sz w:val="18"/>
                <w:szCs w:val="18"/>
              </w:rPr>
              <w:br/>
              <w:t>a doplnení niektorých zákonov</w:t>
            </w:r>
            <w:r>
              <w:rPr>
                <w:rFonts w:ascii="Verdana" w:hAnsi="Verdana"/>
                <w:sz w:val="18"/>
                <w:szCs w:val="18"/>
              </w:rPr>
              <w:t>.</w:t>
            </w:r>
          </w:p>
        </w:tc>
      </w:tr>
      <w:tr w:rsidR="00610AB6" w:rsidRPr="005F05DA" w:rsidTr="003D2DD6">
        <w:trPr>
          <w:trHeight w:val="20"/>
        </w:trPr>
        <w:tc>
          <w:tcPr>
            <w:tcW w:w="3402" w:type="dxa"/>
          </w:tcPr>
          <w:p w:rsidR="00610AB6" w:rsidRDefault="00610AB6" w:rsidP="00AA14E9">
            <w:pPr>
              <w:spacing w:after="0" w:line="240" w:lineRule="auto"/>
              <w:rPr>
                <w:rFonts w:ascii="Verdana" w:hAnsi="Verdana"/>
                <w:sz w:val="18"/>
                <w:szCs w:val="18"/>
              </w:rPr>
            </w:pPr>
            <w:r>
              <w:rPr>
                <w:rFonts w:ascii="Verdana" w:hAnsi="Verdana"/>
                <w:sz w:val="18"/>
                <w:szCs w:val="18"/>
              </w:rPr>
              <w:t>Právny základ</w:t>
            </w:r>
          </w:p>
        </w:tc>
        <w:tc>
          <w:tcPr>
            <w:tcW w:w="5754" w:type="dxa"/>
          </w:tcPr>
          <w:p w:rsidR="00610AB6" w:rsidRPr="005F05DA" w:rsidRDefault="00D85CDB" w:rsidP="00AA14E9">
            <w:pPr>
              <w:spacing w:after="0" w:line="240" w:lineRule="auto"/>
              <w:jc w:val="both"/>
              <w:rPr>
                <w:rFonts w:ascii="Verdana" w:hAnsi="Verdana"/>
                <w:sz w:val="18"/>
                <w:szCs w:val="18"/>
              </w:rPr>
            </w:pPr>
            <w:r w:rsidRPr="004532E8">
              <w:rPr>
                <w:rFonts w:ascii="Verdana" w:hAnsi="Verdana"/>
                <w:sz w:val="18"/>
                <w:szCs w:val="18"/>
              </w:rPr>
              <w:t>Zákon NR SR č.  54/2019 Z. z. o ochrane oznamovateľov protispoločenskej činnosti a o zmene a doplnení niektorých zákonov.</w:t>
            </w:r>
          </w:p>
        </w:tc>
      </w:tr>
      <w:tr w:rsidR="00610AB6" w:rsidRPr="00C268B8" w:rsidTr="003D2DD6">
        <w:trPr>
          <w:trHeight w:val="20"/>
        </w:trPr>
        <w:tc>
          <w:tcPr>
            <w:tcW w:w="3402" w:type="dxa"/>
          </w:tcPr>
          <w:p w:rsidR="00610AB6" w:rsidRPr="002D2ABB" w:rsidRDefault="00610AB6" w:rsidP="00AA14E9">
            <w:pPr>
              <w:spacing w:after="0" w:line="240" w:lineRule="auto"/>
              <w:rPr>
                <w:rFonts w:ascii="Verdana" w:hAnsi="Verdana"/>
                <w:sz w:val="18"/>
                <w:szCs w:val="18"/>
              </w:rPr>
            </w:pPr>
            <w:r>
              <w:rPr>
                <w:rFonts w:ascii="Verdana" w:hAnsi="Verdana"/>
                <w:sz w:val="18"/>
                <w:szCs w:val="18"/>
              </w:rPr>
              <w:t>Kategórie príjemcov</w:t>
            </w:r>
          </w:p>
        </w:tc>
        <w:tc>
          <w:tcPr>
            <w:tcW w:w="5754" w:type="dxa"/>
          </w:tcPr>
          <w:p w:rsidR="00610AB6" w:rsidRPr="00C268B8" w:rsidRDefault="00610AB6" w:rsidP="00AA14E9">
            <w:pPr>
              <w:pStyle w:val="NormlnyWWW"/>
              <w:spacing w:before="0" w:beforeAutospacing="0" w:after="0" w:afterAutospacing="0"/>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610AB6" w:rsidTr="003D2DD6">
        <w:trPr>
          <w:trHeight w:val="20"/>
        </w:trPr>
        <w:tc>
          <w:tcPr>
            <w:tcW w:w="3402" w:type="dxa"/>
          </w:tcPr>
          <w:p w:rsidR="00610AB6" w:rsidRDefault="00610AB6" w:rsidP="00AA14E9">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610AB6" w:rsidRDefault="00610AB6" w:rsidP="00AA14E9">
            <w:pPr>
              <w:spacing w:after="0" w:line="240" w:lineRule="auto"/>
              <w:rPr>
                <w:rFonts w:ascii="Verdana" w:hAnsi="Verdana"/>
                <w:sz w:val="18"/>
                <w:szCs w:val="18"/>
              </w:rPr>
            </w:pPr>
            <w:r>
              <w:rPr>
                <w:rFonts w:ascii="Verdana" w:hAnsi="Verdana"/>
                <w:sz w:val="18"/>
                <w:szCs w:val="18"/>
              </w:rPr>
              <w:t>Neuskutočňuje sa</w:t>
            </w:r>
          </w:p>
        </w:tc>
      </w:tr>
      <w:tr w:rsidR="00610AB6" w:rsidTr="003D2DD6">
        <w:trPr>
          <w:trHeight w:val="20"/>
        </w:trPr>
        <w:tc>
          <w:tcPr>
            <w:tcW w:w="3402" w:type="dxa"/>
          </w:tcPr>
          <w:p w:rsidR="00610AB6" w:rsidRDefault="00610AB6" w:rsidP="00AA14E9">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610AB6" w:rsidRDefault="00610AB6" w:rsidP="00AA14E9">
            <w:pPr>
              <w:spacing w:after="0" w:line="240" w:lineRule="auto"/>
              <w:rPr>
                <w:rFonts w:ascii="Verdana" w:hAnsi="Verdana"/>
                <w:sz w:val="18"/>
                <w:szCs w:val="18"/>
              </w:rPr>
            </w:pPr>
            <w:r>
              <w:rPr>
                <w:rFonts w:ascii="Verdana" w:hAnsi="Verdana"/>
                <w:sz w:val="18"/>
                <w:szCs w:val="18"/>
              </w:rPr>
              <w:t>Podnety – 10 rokov</w:t>
            </w:r>
          </w:p>
        </w:tc>
      </w:tr>
      <w:tr w:rsidR="00610AB6" w:rsidRPr="003C528E" w:rsidTr="003D2DD6">
        <w:trPr>
          <w:trHeight w:val="20"/>
        </w:trPr>
        <w:tc>
          <w:tcPr>
            <w:tcW w:w="3402" w:type="dxa"/>
          </w:tcPr>
          <w:p w:rsidR="00610AB6" w:rsidRDefault="00610AB6" w:rsidP="00AA14E9">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D6D7E" w:rsidRDefault="008D6D7E" w:rsidP="00AA14E9">
            <w:pPr>
              <w:spacing w:after="0" w:line="240" w:lineRule="auto"/>
              <w:rPr>
                <w:rFonts w:ascii="Verdana" w:hAnsi="Verdana"/>
                <w:sz w:val="18"/>
                <w:szCs w:val="18"/>
              </w:rPr>
            </w:pPr>
          </w:p>
          <w:p w:rsidR="00610AB6" w:rsidRPr="003C528E" w:rsidRDefault="00610AB6" w:rsidP="00AA14E9">
            <w:pPr>
              <w:spacing w:after="0" w:line="240" w:lineRule="auto"/>
              <w:rPr>
                <w:rFonts w:ascii="Verdana" w:hAnsi="Verdana"/>
                <w:sz w:val="18"/>
                <w:szCs w:val="18"/>
                <w:highlight w:val="yellow"/>
              </w:rPr>
            </w:pPr>
            <w:r>
              <w:rPr>
                <w:rFonts w:ascii="Verdana" w:hAnsi="Verdana"/>
                <w:sz w:val="18"/>
                <w:szCs w:val="18"/>
              </w:rPr>
              <w:t>Neuskutočňuje sa</w:t>
            </w:r>
          </w:p>
        </w:tc>
      </w:tr>
      <w:tr w:rsidR="008D6D7E" w:rsidRPr="003C528E" w:rsidTr="003D2DD6">
        <w:trPr>
          <w:trHeight w:val="20"/>
        </w:trPr>
        <w:tc>
          <w:tcPr>
            <w:tcW w:w="3402" w:type="dxa"/>
          </w:tcPr>
          <w:p w:rsidR="008D6D7E" w:rsidRPr="002D2ABB" w:rsidRDefault="008D6D7E" w:rsidP="00AA14E9">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D6D7E" w:rsidRPr="005C78D6" w:rsidRDefault="008D6D7E" w:rsidP="00AA14E9">
            <w:pPr>
              <w:pStyle w:val="NormlnyWWW"/>
              <w:numPr>
                <w:ilvl w:val="0"/>
                <w:numId w:val="11"/>
              </w:numPr>
              <w:spacing w:before="0" w:beforeAutospacing="0" w:after="0" w:afterAutospacing="0"/>
              <w:jc w:val="both"/>
              <w:rPr>
                <w:rFonts w:ascii="Verdana" w:hAnsi="Verdana" w:cs="Arial"/>
                <w:sz w:val="18"/>
                <w:szCs w:val="18"/>
              </w:rPr>
            </w:pPr>
            <w:r w:rsidRPr="005C78D6">
              <w:rPr>
                <w:rFonts w:ascii="Verdana" w:hAnsi="Verdana" w:cs="Verdana"/>
                <w:iCs/>
                <w:sz w:val="18"/>
                <w:szCs w:val="18"/>
              </w:rPr>
              <w:t>oznamovateľ</w:t>
            </w:r>
            <w:r w:rsidRPr="005C78D6">
              <w:rPr>
                <w:rFonts w:ascii="Verdana" w:hAnsi="Verdana" w:cs="Arial"/>
                <w:sz w:val="18"/>
                <w:szCs w:val="18"/>
              </w:rPr>
              <w:t>,</w:t>
            </w:r>
          </w:p>
          <w:p w:rsidR="008D6D7E" w:rsidRPr="008C2E8D" w:rsidRDefault="008D6D7E" w:rsidP="00AA14E9">
            <w:pPr>
              <w:pStyle w:val="NormlnyWWW"/>
              <w:numPr>
                <w:ilvl w:val="0"/>
                <w:numId w:val="11"/>
              </w:numPr>
              <w:spacing w:before="0" w:beforeAutospacing="0" w:after="0" w:afterAutospacing="0"/>
              <w:jc w:val="both"/>
              <w:rPr>
                <w:rFonts w:ascii="Verdana" w:hAnsi="Verdana" w:cs="Arial"/>
                <w:sz w:val="18"/>
                <w:szCs w:val="18"/>
              </w:rPr>
            </w:pPr>
            <w:r w:rsidRPr="005C78D6">
              <w:rPr>
                <w:rFonts w:ascii="Verdana" w:hAnsi="Verdana" w:cs="Arial"/>
                <w:sz w:val="18"/>
                <w:szCs w:val="18"/>
              </w:rPr>
              <w:t>osoba, proti ktorej podnet smeruje.</w:t>
            </w:r>
          </w:p>
        </w:tc>
      </w:tr>
      <w:tr w:rsidR="008D6D7E" w:rsidRPr="002D2ABB" w:rsidTr="008D6D7E">
        <w:tc>
          <w:tcPr>
            <w:tcW w:w="9156" w:type="dxa"/>
            <w:gridSpan w:val="2"/>
            <w:shd w:val="clear" w:color="auto" w:fill="FFC000"/>
          </w:tcPr>
          <w:p w:rsidR="008D6D7E" w:rsidRPr="002D2ABB" w:rsidRDefault="008D6D7E" w:rsidP="00AA14E9">
            <w:pPr>
              <w:spacing w:after="0" w:line="240" w:lineRule="auto"/>
              <w:rPr>
                <w:rFonts w:ascii="Verdana" w:hAnsi="Verdana"/>
                <w:b/>
                <w:sz w:val="18"/>
                <w:szCs w:val="18"/>
              </w:rPr>
            </w:pPr>
            <w:r>
              <w:rPr>
                <w:rFonts w:ascii="Verdana" w:hAnsi="Verdana"/>
                <w:b/>
                <w:sz w:val="18"/>
                <w:szCs w:val="18"/>
              </w:rPr>
              <w:t>14 RADA ŠKOLY</w:t>
            </w:r>
          </w:p>
        </w:tc>
      </w:tr>
      <w:tr w:rsidR="008D6D7E" w:rsidRPr="002D2ABB" w:rsidTr="003D2DD6">
        <w:trPr>
          <w:trHeight w:val="631"/>
        </w:trPr>
        <w:tc>
          <w:tcPr>
            <w:tcW w:w="3402" w:type="dxa"/>
          </w:tcPr>
          <w:p w:rsidR="008D6D7E" w:rsidRDefault="008D6D7E" w:rsidP="00AA14E9">
            <w:pPr>
              <w:spacing w:after="0" w:line="240" w:lineRule="auto"/>
              <w:rPr>
                <w:rFonts w:ascii="Verdana" w:hAnsi="Verdana"/>
                <w:b/>
                <w:bCs/>
                <w:sz w:val="18"/>
                <w:szCs w:val="18"/>
              </w:rPr>
            </w:pPr>
            <w:r w:rsidRPr="002D2ABB">
              <w:rPr>
                <w:rFonts w:ascii="Verdana" w:hAnsi="Verdana"/>
                <w:sz w:val="18"/>
                <w:szCs w:val="18"/>
              </w:rPr>
              <w:t>Účel spracúvania osobných údajov</w:t>
            </w:r>
          </w:p>
          <w:p w:rsidR="008D6D7E" w:rsidRPr="00DD31EC" w:rsidRDefault="008D6D7E" w:rsidP="00AA14E9">
            <w:pPr>
              <w:spacing w:after="0" w:line="240" w:lineRule="auto"/>
              <w:jc w:val="center"/>
              <w:rPr>
                <w:rFonts w:ascii="Verdana" w:hAnsi="Verdana"/>
                <w:sz w:val="18"/>
                <w:szCs w:val="18"/>
              </w:rPr>
            </w:pPr>
          </w:p>
        </w:tc>
        <w:tc>
          <w:tcPr>
            <w:tcW w:w="5754" w:type="dxa"/>
          </w:tcPr>
          <w:p w:rsidR="008D6D7E" w:rsidRPr="002D2ABB" w:rsidRDefault="008D6D7E" w:rsidP="00AA14E9">
            <w:pPr>
              <w:spacing w:after="0" w:line="240" w:lineRule="auto"/>
              <w:jc w:val="both"/>
              <w:rPr>
                <w:rFonts w:ascii="Verdana" w:hAnsi="Verdana"/>
                <w:sz w:val="18"/>
                <w:szCs w:val="18"/>
              </w:rPr>
            </w:pPr>
            <w:r>
              <w:rPr>
                <w:rFonts w:ascii="Verdana" w:eastAsia="MS Mincho" w:hAnsi="Verdana"/>
                <w:sz w:val="18"/>
                <w:szCs w:val="18"/>
              </w:rPr>
              <w:t>Účelom spracúvania osobných údajov v rámci predmetnej agendy je vedenie evidencie členov rady školy a zabezpečovanie ich komunikácie so školou</w:t>
            </w:r>
            <w:r w:rsidRPr="00363634">
              <w:rPr>
                <w:rFonts w:ascii="Verdana" w:eastAsia="MS Mincho" w:hAnsi="Verdana"/>
                <w:sz w:val="18"/>
                <w:szCs w:val="18"/>
              </w:rPr>
              <w:t>.</w:t>
            </w:r>
          </w:p>
        </w:tc>
      </w:tr>
      <w:tr w:rsidR="008D6D7E" w:rsidRPr="002D2ABB" w:rsidTr="003D2DD6">
        <w:trPr>
          <w:trHeight w:val="20"/>
        </w:trPr>
        <w:tc>
          <w:tcPr>
            <w:tcW w:w="3402" w:type="dxa"/>
          </w:tcPr>
          <w:p w:rsidR="008D6D7E" w:rsidRPr="002D2ABB" w:rsidRDefault="008D6D7E" w:rsidP="00AA14E9">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8D6D7E" w:rsidRPr="002D2ABB" w:rsidRDefault="008D6D7E" w:rsidP="00AA14E9">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Rada školy</w:t>
            </w:r>
          </w:p>
        </w:tc>
      </w:tr>
      <w:tr w:rsidR="008D6D7E" w:rsidRPr="005F05DA" w:rsidTr="003D2DD6">
        <w:trPr>
          <w:trHeight w:val="20"/>
        </w:trPr>
        <w:tc>
          <w:tcPr>
            <w:tcW w:w="3402" w:type="dxa"/>
          </w:tcPr>
          <w:p w:rsidR="008D6D7E" w:rsidRDefault="00843B0D" w:rsidP="00AA14E9">
            <w:pPr>
              <w:spacing w:after="0" w:line="240" w:lineRule="auto"/>
              <w:rPr>
                <w:rFonts w:ascii="Verdana" w:hAnsi="Verdana"/>
                <w:sz w:val="18"/>
                <w:szCs w:val="18"/>
              </w:rPr>
            </w:pPr>
            <w:r>
              <w:br w:type="page"/>
            </w:r>
            <w:r w:rsidR="008D6D7E">
              <w:rPr>
                <w:rFonts w:ascii="Verdana" w:hAnsi="Verdana"/>
                <w:sz w:val="18"/>
                <w:szCs w:val="18"/>
              </w:rPr>
              <w:t>Právny základ</w:t>
            </w:r>
          </w:p>
        </w:tc>
        <w:tc>
          <w:tcPr>
            <w:tcW w:w="5754" w:type="dxa"/>
          </w:tcPr>
          <w:p w:rsidR="008D6D7E" w:rsidRPr="005F05DA" w:rsidRDefault="008D6D7E" w:rsidP="00AA14E9">
            <w:pPr>
              <w:spacing w:after="0" w:line="240" w:lineRule="auto"/>
              <w:jc w:val="both"/>
              <w:rPr>
                <w:rFonts w:ascii="Verdana" w:hAnsi="Verdana"/>
                <w:sz w:val="18"/>
                <w:szCs w:val="18"/>
              </w:rPr>
            </w:pPr>
            <w:r w:rsidRPr="007E68D0">
              <w:rPr>
                <w:rFonts w:ascii="Verdana" w:hAnsi="Verdana"/>
                <w:sz w:val="18"/>
                <w:szCs w:val="18"/>
              </w:rPr>
              <w:t xml:space="preserve">Právnym základom spracúvania osobných údajov </w:t>
            </w:r>
            <w:r>
              <w:rPr>
                <w:rFonts w:ascii="Verdana" w:hAnsi="Verdana"/>
                <w:sz w:val="18"/>
                <w:szCs w:val="18"/>
              </w:rPr>
              <w:br/>
            </w:r>
            <w:r w:rsidRPr="007E68D0">
              <w:rPr>
                <w:rFonts w:ascii="Verdana" w:hAnsi="Verdana"/>
                <w:sz w:val="18"/>
                <w:szCs w:val="18"/>
              </w:rPr>
              <w:t xml:space="preserve">v predmetnom IS je </w:t>
            </w:r>
            <w:r>
              <w:rPr>
                <w:rFonts w:ascii="Verdana" w:hAnsi="Verdana"/>
                <w:sz w:val="18"/>
                <w:szCs w:val="18"/>
              </w:rPr>
              <w:t>s</w:t>
            </w:r>
            <w:r w:rsidRPr="00ED0AC5">
              <w:rPr>
                <w:rFonts w:ascii="Verdana" w:hAnsi="Verdana" w:cs="Lucida Sans Unicode"/>
                <w:sz w:val="18"/>
                <w:szCs w:val="18"/>
              </w:rPr>
              <w:t xml:space="preserve">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8D6D7E" w:rsidRPr="00C268B8" w:rsidTr="003D2DD6">
        <w:trPr>
          <w:trHeight w:val="20"/>
        </w:trPr>
        <w:tc>
          <w:tcPr>
            <w:tcW w:w="3402" w:type="dxa"/>
          </w:tcPr>
          <w:p w:rsidR="008D6D7E" w:rsidRPr="002D2ABB" w:rsidRDefault="008D6D7E" w:rsidP="00AA14E9">
            <w:pPr>
              <w:spacing w:after="0" w:line="240" w:lineRule="auto"/>
              <w:rPr>
                <w:rFonts w:ascii="Verdana" w:hAnsi="Verdana"/>
                <w:sz w:val="18"/>
                <w:szCs w:val="18"/>
              </w:rPr>
            </w:pPr>
            <w:r>
              <w:rPr>
                <w:rFonts w:ascii="Verdana" w:hAnsi="Verdana"/>
                <w:sz w:val="18"/>
                <w:szCs w:val="18"/>
              </w:rPr>
              <w:t>Kategórie príjemcov</w:t>
            </w:r>
          </w:p>
        </w:tc>
        <w:tc>
          <w:tcPr>
            <w:tcW w:w="5754" w:type="dxa"/>
          </w:tcPr>
          <w:p w:rsidR="008D6D7E" w:rsidRPr="00C268B8" w:rsidRDefault="008D6D7E" w:rsidP="00AA14E9">
            <w:pPr>
              <w:spacing w:after="0" w:line="240"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8D6D7E" w:rsidTr="003D2DD6">
        <w:trPr>
          <w:trHeight w:val="20"/>
        </w:trPr>
        <w:tc>
          <w:tcPr>
            <w:tcW w:w="3402" w:type="dxa"/>
          </w:tcPr>
          <w:p w:rsidR="008D6D7E" w:rsidRDefault="008D6D7E" w:rsidP="00AA14E9">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8D6D7E" w:rsidRDefault="008D6D7E" w:rsidP="00AA14E9">
            <w:pPr>
              <w:spacing w:after="0" w:line="240" w:lineRule="auto"/>
              <w:rPr>
                <w:rFonts w:ascii="Verdana" w:hAnsi="Verdana"/>
                <w:sz w:val="18"/>
                <w:szCs w:val="18"/>
              </w:rPr>
            </w:pPr>
            <w:r>
              <w:rPr>
                <w:rFonts w:ascii="Verdana" w:hAnsi="Verdana"/>
                <w:sz w:val="18"/>
                <w:szCs w:val="18"/>
              </w:rPr>
              <w:t>Neuskutočňuje sa</w:t>
            </w:r>
          </w:p>
        </w:tc>
      </w:tr>
      <w:tr w:rsidR="008D6D7E" w:rsidTr="003D2DD6">
        <w:trPr>
          <w:trHeight w:val="20"/>
        </w:trPr>
        <w:tc>
          <w:tcPr>
            <w:tcW w:w="3402" w:type="dxa"/>
          </w:tcPr>
          <w:p w:rsidR="008D6D7E" w:rsidRDefault="008D6D7E" w:rsidP="00AA14E9">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8D6D7E" w:rsidRDefault="008D6D7E" w:rsidP="00AA14E9">
            <w:pPr>
              <w:spacing w:after="0" w:line="240" w:lineRule="auto"/>
              <w:rPr>
                <w:rFonts w:ascii="Verdana" w:hAnsi="Verdana"/>
                <w:sz w:val="18"/>
                <w:szCs w:val="18"/>
              </w:rPr>
            </w:pPr>
            <w:r>
              <w:rPr>
                <w:rFonts w:ascii="Verdana" w:hAnsi="Verdana"/>
                <w:sz w:val="18"/>
                <w:szCs w:val="18"/>
              </w:rPr>
              <w:t xml:space="preserve">Rada školy – 10 rokov </w:t>
            </w:r>
          </w:p>
        </w:tc>
      </w:tr>
      <w:tr w:rsidR="008D6D7E" w:rsidRPr="003C528E" w:rsidTr="003D2DD6">
        <w:trPr>
          <w:trHeight w:val="20"/>
        </w:trPr>
        <w:tc>
          <w:tcPr>
            <w:tcW w:w="3402" w:type="dxa"/>
          </w:tcPr>
          <w:p w:rsidR="008D6D7E" w:rsidRDefault="008D6D7E" w:rsidP="00AA14E9">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D6D7E" w:rsidRDefault="008D6D7E" w:rsidP="00AA14E9">
            <w:pPr>
              <w:spacing w:after="0" w:line="240" w:lineRule="auto"/>
              <w:rPr>
                <w:rFonts w:ascii="Verdana" w:hAnsi="Verdana"/>
                <w:sz w:val="18"/>
                <w:szCs w:val="18"/>
              </w:rPr>
            </w:pPr>
          </w:p>
          <w:p w:rsidR="008D6D7E" w:rsidRPr="003C528E" w:rsidRDefault="008D6D7E" w:rsidP="00AA14E9">
            <w:pPr>
              <w:spacing w:after="0" w:line="240" w:lineRule="auto"/>
              <w:rPr>
                <w:rFonts w:ascii="Verdana" w:hAnsi="Verdana"/>
                <w:sz w:val="18"/>
                <w:szCs w:val="18"/>
                <w:highlight w:val="yellow"/>
              </w:rPr>
            </w:pPr>
            <w:r>
              <w:rPr>
                <w:rFonts w:ascii="Verdana" w:hAnsi="Verdana"/>
                <w:sz w:val="18"/>
                <w:szCs w:val="18"/>
              </w:rPr>
              <w:t>Neuskutočňuje sa</w:t>
            </w:r>
          </w:p>
        </w:tc>
      </w:tr>
      <w:tr w:rsidR="008D6D7E" w:rsidRPr="003C528E" w:rsidTr="003D2DD6">
        <w:trPr>
          <w:trHeight w:val="20"/>
        </w:trPr>
        <w:tc>
          <w:tcPr>
            <w:tcW w:w="3402" w:type="dxa"/>
          </w:tcPr>
          <w:p w:rsidR="008D6D7E" w:rsidRPr="002D2ABB" w:rsidRDefault="008D6D7E" w:rsidP="00AA14E9">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D6D7E" w:rsidRPr="007E68D0" w:rsidRDefault="008D6D7E" w:rsidP="00AA14E9">
            <w:pPr>
              <w:spacing w:after="0" w:line="240" w:lineRule="auto"/>
              <w:rPr>
                <w:rFonts w:ascii="Verdana" w:eastAsia="MS Mincho" w:hAnsi="Verdana"/>
                <w:sz w:val="18"/>
                <w:szCs w:val="18"/>
              </w:rPr>
            </w:pPr>
            <w:r>
              <w:rPr>
                <w:rFonts w:ascii="Verdana" w:eastAsia="MS Mincho" w:hAnsi="Verdana"/>
                <w:sz w:val="18"/>
                <w:szCs w:val="18"/>
              </w:rPr>
              <w:t>Členovia rady školy.</w:t>
            </w:r>
          </w:p>
        </w:tc>
      </w:tr>
      <w:tr w:rsidR="008D6D7E" w:rsidRPr="00FF5E0C" w:rsidTr="008D6D7E">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D6D7E" w:rsidRPr="00FF5E0C" w:rsidRDefault="008D6D7E" w:rsidP="00AA14E9">
            <w:pPr>
              <w:spacing w:after="0" w:line="240" w:lineRule="auto"/>
              <w:rPr>
                <w:rFonts w:ascii="Verdana" w:hAnsi="Verdana"/>
                <w:b/>
                <w:sz w:val="18"/>
                <w:szCs w:val="18"/>
              </w:rPr>
            </w:pPr>
            <w:r>
              <w:rPr>
                <w:rFonts w:ascii="Verdana" w:hAnsi="Verdana"/>
                <w:b/>
                <w:sz w:val="18"/>
                <w:szCs w:val="18"/>
              </w:rPr>
              <w:t>15</w:t>
            </w:r>
            <w:r w:rsidRPr="00FF5E0C">
              <w:rPr>
                <w:rFonts w:ascii="Verdana" w:hAnsi="Verdana"/>
                <w:b/>
                <w:sz w:val="18"/>
                <w:szCs w:val="18"/>
              </w:rPr>
              <w:t xml:space="preserve"> EVIDENCIA SZČO</w:t>
            </w:r>
          </w:p>
        </w:tc>
      </w:tr>
      <w:tr w:rsidR="008D6D7E" w:rsidRPr="00FF5E0C" w:rsidTr="003D2DD6">
        <w:trPr>
          <w:trHeight w:val="913"/>
        </w:trPr>
        <w:tc>
          <w:tcPr>
            <w:tcW w:w="3402" w:type="dxa"/>
            <w:tcBorders>
              <w:top w:val="single" w:sz="4" w:space="0" w:color="auto"/>
              <w:left w:val="single" w:sz="4" w:space="0" w:color="auto"/>
              <w:bottom w:val="single" w:sz="4" w:space="0" w:color="auto"/>
              <w:right w:val="single" w:sz="4" w:space="0" w:color="auto"/>
            </w:tcBorders>
          </w:tcPr>
          <w:p w:rsidR="008D6D7E" w:rsidRPr="00FF5E0C" w:rsidRDefault="008D6D7E" w:rsidP="00AA14E9">
            <w:pPr>
              <w:spacing w:after="0" w:line="240" w:lineRule="auto"/>
              <w:rPr>
                <w:rFonts w:ascii="Verdana" w:hAnsi="Verdana"/>
                <w:b/>
                <w:bCs/>
                <w:sz w:val="18"/>
                <w:szCs w:val="18"/>
              </w:rPr>
            </w:pPr>
            <w:r w:rsidRPr="00FF5E0C">
              <w:rPr>
                <w:rFonts w:ascii="Verdana" w:hAnsi="Verdana"/>
                <w:sz w:val="18"/>
                <w:szCs w:val="18"/>
              </w:rPr>
              <w:t>Účel spracúvania osobných údajov</w:t>
            </w:r>
          </w:p>
          <w:p w:rsidR="008D6D7E" w:rsidRPr="00FF5E0C" w:rsidRDefault="008D6D7E" w:rsidP="00AA14E9">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jc w:val="both"/>
              <w:rPr>
                <w:rFonts w:ascii="Verdana" w:hAnsi="Verdana"/>
                <w:sz w:val="18"/>
                <w:szCs w:val="18"/>
              </w:rPr>
            </w:pPr>
            <w:r w:rsidRPr="00FF5E0C">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Pr>
                <w:rFonts w:ascii="Verdana" w:hAnsi="Verdana"/>
                <w:sz w:val="18"/>
                <w:szCs w:val="18"/>
              </w:rPr>
              <w:t xml:space="preserve">IS </w:t>
            </w:r>
            <w:r w:rsidRPr="00FF5E0C">
              <w:rPr>
                <w:rFonts w:ascii="Verdana" w:hAnsi="Verdana"/>
                <w:sz w:val="18"/>
                <w:szCs w:val="18"/>
              </w:rPr>
              <w:t>Evidencia SZČO</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jc w:val="both"/>
              <w:rPr>
                <w:rFonts w:ascii="Verdana" w:hAnsi="Verdana"/>
                <w:sz w:val="18"/>
                <w:szCs w:val="18"/>
              </w:rPr>
            </w:pPr>
            <w:r w:rsidRPr="00FF5E0C">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pStyle w:val="NormlnyWWW"/>
              <w:spacing w:before="0" w:beforeAutospacing="0" w:after="0" w:afterAutospacing="0"/>
              <w:jc w:val="both"/>
              <w:rPr>
                <w:rFonts w:ascii="Verdana" w:hAnsi="Verdana" w:cs="Verdana"/>
                <w:iCs/>
                <w:sz w:val="18"/>
                <w:szCs w:val="18"/>
                <w:lang w:eastAsia="en-US"/>
              </w:rPr>
            </w:pPr>
            <w:r w:rsidRPr="00FF5E0C">
              <w:rPr>
                <w:rFonts w:ascii="Verdana" w:hAnsi="Verdana" w:cs="Verdana"/>
                <w:iCs/>
                <w:sz w:val="18"/>
                <w:szCs w:val="18"/>
                <w:lang w:eastAsia="en-US"/>
              </w:rPr>
              <w:t>orgány štátnej správy, verejnej moci a verejnej správy podľa príslušných právnych predpisov</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Neuskutočňuje sa</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10 rokov po skončení zmluvného vzťahu z dôvodu evidencie v rámci účtovnej agendy</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8D6D7E" w:rsidRDefault="008D6D7E" w:rsidP="00AA14E9">
            <w:pPr>
              <w:spacing w:after="0" w:line="240" w:lineRule="auto"/>
              <w:rPr>
                <w:rFonts w:ascii="Verdana" w:hAnsi="Verdana"/>
                <w:sz w:val="18"/>
                <w:szCs w:val="18"/>
              </w:rPr>
            </w:pPr>
          </w:p>
          <w:p w:rsidR="008D6D7E" w:rsidRPr="00FF5E0C" w:rsidRDefault="008D6D7E" w:rsidP="00AA14E9">
            <w:pPr>
              <w:spacing w:after="0" w:line="240" w:lineRule="auto"/>
              <w:rPr>
                <w:rFonts w:ascii="Verdana" w:hAnsi="Verdana"/>
                <w:sz w:val="18"/>
                <w:szCs w:val="18"/>
                <w:highlight w:val="yellow"/>
              </w:rPr>
            </w:pPr>
            <w:r w:rsidRPr="00FF5E0C">
              <w:rPr>
                <w:rFonts w:ascii="Verdana" w:hAnsi="Verdana"/>
                <w:sz w:val="18"/>
                <w:szCs w:val="18"/>
              </w:rPr>
              <w:t>Neuskutočňuje sa</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tcPr>
          <w:p w:rsidR="008D6D7E" w:rsidRPr="00FF5E0C" w:rsidRDefault="008D6D7E" w:rsidP="00AA14E9">
            <w:pPr>
              <w:spacing w:after="0" w:line="240" w:lineRule="auto"/>
              <w:rPr>
                <w:rFonts w:ascii="Verdana" w:hAnsi="Verdana"/>
                <w:b/>
                <w:bCs/>
                <w:sz w:val="18"/>
                <w:szCs w:val="18"/>
              </w:rPr>
            </w:pPr>
            <w:r w:rsidRPr="00FF5E0C">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8D6D7E" w:rsidRPr="00FF5E0C" w:rsidRDefault="008D6D7E" w:rsidP="00AA14E9">
            <w:pPr>
              <w:spacing w:after="0" w:line="240" w:lineRule="auto"/>
              <w:jc w:val="both"/>
              <w:rPr>
                <w:rFonts w:ascii="Verdana" w:hAnsi="Verdana" w:cs="Lucida Sans Unicode"/>
                <w:iCs/>
                <w:sz w:val="18"/>
                <w:szCs w:val="18"/>
              </w:rPr>
            </w:pPr>
            <w:r w:rsidRPr="00FF5E0C">
              <w:rPr>
                <w:rFonts w:ascii="Verdana" w:hAnsi="Verdana" w:cs="Verdana"/>
                <w:iCs/>
                <w:sz w:val="18"/>
                <w:szCs w:val="18"/>
              </w:rPr>
              <w:t>odberateľ/dodávateľ – samostatne zárobkovo činná osoba</w:t>
            </w:r>
          </w:p>
        </w:tc>
      </w:tr>
    </w:tbl>
    <w:p w:rsidR="00AA14E9" w:rsidRDefault="00AA14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995D37" w:rsidRPr="00FF5E0C" w:rsidTr="008D6D7E">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995D37" w:rsidRPr="00FF5E0C" w:rsidRDefault="00B532A1" w:rsidP="00AA14E9">
            <w:pPr>
              <w:spacing w:after="0" w:line="240" w:lineRule="auto"/>
              <w:rPr>
                <w:rFonts w:ascii="Verdana" w:hAnsi="Verdana"/>
                <w:b/>
                <w:sz w:val="18"/>
                <w:szCs w:val="18"/>
              </w:rPr>
            </w:pPr>
            <w:r>
              <w:lastRenderedPageBreak/>
              <w:br w:type="page"/>
            </w:r>
            <w:r w:rsidR="00995D37">
              <w:rPr>
                <w:rFonts w:ascii="Verdana" w:hAnsi="Verdana"/>
                <w:b/>
                <w:sz w:val="18"/>
                <w:szCs w:val="18"/>
              </w:rPr>
              <w:t>16</w:t>
            </w:r>
            <w:r w:rsidR="00995D37" w:rsidRPr="00FF5E0C">
              <w:rPr>
                <w:rFonts w:ascii="Verdana" w:hAnsi="Verdana"/>
                <w:b/>
                <w:sz w:val="18"/>
                <w:szCs w:val="18"/>
              </w:rPr>
              <w:t xml:space="preserve"> EVIDENCIA ZÁSTUPCOV DODÁVATEĽOV A</w:t>
            </w:r>
            <w:r>
              <w:rPr>
                <w:rFonts w:ascii="Verdana" w:hAnsi="Verdana"/>
                <w:b/>
                <w:sz w:val="18"/>
                <w:szCs w:val="18"/>
              </w:rPr>
              <w:t> </w:t>
            </w:r>
            <w:r w:rsidR="00995D37" w:rsidRPr="00FF5E0C">
              <w:rPr>
                <w:rFonts w:ascii="Verdana" w:hAnsi="Verdana"/>
                <w:b/>
                <w:sz w:val="18"/>
                <w:szCs w:val="18"/>
              </w:rPr>
              <w:t>ODBERATEĽOV</w:t>
            </w:r>
          </w:p>
        </w:tc>
      </w:tr>
      <w:tr w:rsidR="00995D37" w:rsidRPr="00FF5E0C" w:rsidTr="003D2DD6">
        <w:trPr>
          <w:trHeight w:val="913"/>
        </w:trPr>
        <w:tc>
          <w:tcPr>
            <w:tcW w:w="3402" w:type="dxa"/>
            <w:tcBorders>
              <w:top w:val="single" w:sz="4" w:space="0" w:color="auto"/>
              <w:left w:val="single" w:sz="4" w:space="0" w:color="auto"/>
              <w:bottom w:val="single" w:sz="4" w:space="0" w:color="auto"/>
              <w:right w:val="single" w:sz="4" w:space="0" w:color="auto"/>
            </w:tcBorders>
          </w:tcPr>
          <w:p w:rsidR="00995D37" w:rsidRPr="00FF5E0C" w:rsidRDefault="00995D37" w:rsidP="00AA14E9">
            <w:pPr>
              <w:spacing w:after="0" w:line="240" w:lineRule="auto"/>
              <w:rPr>
                <w:rFonts w:ascii="Verdana" w:hAnsi="Verdana"/>
                <w:b/>
                <w:bCs/>
                <w:sz w:val="18"/>
                <w:szCs w:val="18"/>
              </w:rPr>
            </w:pPr>
            <w:r w:rsidRPr="00FF5E0C">
              <w:rPr>
                <w:rFonts w:ascii="Verdana" w:hAnsi="Verdana"/>
                <w:sz w:val="18"/>
                <w:szCs w:val="18"/>
              </w:rPr>
              <w:t>Účel spracúvania osobných údajov</w:t>
            </w:r>
          </w:p>
          <w:p w:rsidR="00995D37" w:rsidRPr="00FF5E0C" w:rsidRDefault="00995D37" w:rsidP="00AA14E9">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95D37" w:rsidRPr="00FF5E0C" w:rsidRDefault="00995D37" w:rsidP="00AA14E9">
            <w:pPr>
              <w:spacing w:after="0" w:line="240" w:lineRule="auto"/>
              <w:jc w:val="both"/>
              <w:rPr>
                <w:rFonts w:ascii="Verdana" w:hAnsi="Verdana"/>
                <w:sz w:val="18"/>
                <w:szCs w:val="18"/>
              </w:rPr>
            </w:pPr>
            <w:r w:rsidRPr="00FF5E0C">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995D37"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995D37" w:rsidRPr="00FF5E0C" w:rsidRDefault="00995D37" w:rsidP="00AA14E9">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95D37" w:rsidRPr="00FF5E0C" w:rsidRDefault="008D6D7E" w:rsidP="00AA14E9">
            <w:pPr>
              <w:spacing w:after="0" w:line="240" w:lineRule="auto"/>
              <w:rPr>
                <w:rFonts w:ascii="Verdana" w:hAnsi="Verdana"/>
                <w:sz w:val="18"/>
                <w:szCs w:val="18"/>
              </w:rPr>
            </w:pPr>
            <w:r>
              <w:rPr>
                <w:rFonts w:ascii="Verdana" w:hAnsi="Verdana"/>
                <w:sz w:val="18"/>
                <w:szCs w:val="18"/>
              </w:rPr>
              <w:t xml:space="preserve">IS </w:t>
            </w:r>
            <w:r w:rsidR="00995D37" w:rsidRPr="00FF5E0C">
              <w:rPr>
                <w:rFonts w:ascii="Verdana" w:hAnsi="Verdana"/>
                <w:sz w:val="18"/>
                <w:szCs w:val="18"/>
              </w:rPr>
              <w:t>Evidencia zástupcov dodávateľov a odberateľov</w:t>
            </w:r>
          </w:p>
        </w:tc>
      </w:tr>
      <w:tr w:rsidR="00995D37"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995D37" w:rsidRPr="00FF5E0C" w:rsidRDefault="00995D37" w:rsidP="00AA14E9">
            <w:pPr>
              <w:spacing w:after="0" w:line="240" w:lineRule="auto"/>
              <w:rPr>
                <w:rFonts w:ascii="Verdana" w:hAnsi="Verdana"/>
                <w:sz w:val="18"/>
                <w:szCs w:val="18"/>
              </w:rPr>
            </w:pPr>
            <w:r w:rsidRPr="00FF5E0C">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95D37" w:rsidRPr="00FF5E0C" w:rsidRDefault="00D85CDB" w:rsidP="00AA14E9">
            <w:pPr>
              <w:spacing w:after="0" w:line="240" w:lineRule="auto"/>
              <w:jc w:val="both"/>
              <w:rPr>
                <w:rFonts w:ascii="Verdana" w:hAnsi="Verdana"/>
                <w:sz w:val="18"/>
                <w:szCs w:val="18"/>
              </w:rPr>
            </w:pPr>
            <w:r w:rsidRPr="004532E8">
              <w:rPr>
                <w:rFonts w:ascii="Verdana" w:hAnsi="Verdana"/>
                <w:sz w:val="18"/>
                <w:szCs w:val="18"/>
              </w:rPr>
              <w:t>Oprávnený záujem v zmysle čl. 6 ods. 1 písm. f) Nariadenia o ochrane osobných údajov GDPR</w:t>
            </w:r>
            <w:r>
              <w:rPr>
                <w:rFonts w:ascii="Verdana" w:hAnsi="Verdana"/>
                <w:sz w:val="18"/>
                <w:szCs w:val="18"/>
              </w:rPr>
              <w:t>.</w:t>
            </w:r>
          </w:p>
        </w:tc>
      </w:tr>
      <w:tr w:rsidR="00995D37"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995D37" w:rsidRPr="00FF5E0C" w:rsidRDefault="00995D37" w:rsidP="00AA14E9">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95D37" w:rsidRPr="00FF5E0C" w:rsidRDefault="00995D37" w:rsidP="00AA14E9">
            <w:pPr>
              <w:pStyle w:val="NormlnyWWW"/>
              <w:spacing w:before="0" w:beforeAutospacing="0" w:after="0" w:afterAutospacing="0"/>
              <w:jc w:val="both"/>
              <w:rPr>
                <w:rFonts w:ascii="Verdana" w:hAnsi="Verdana" w:cs="Verdana"/>
                <w:iCs/>
                <w:sz w:val="18"/>
                <w:szCs w:val="18"/>
                <w:lang w:eastAsia="en-US"/>
              </w:rPr>
            </w:pPr>
            <w:r w:rsidRPr="00FF5E0C">
              <w:rPr>
                <w:rFonts w:ascii="Verdana" w:hAnsi="Verdana" w:cs="Verdana"/>
                <w:iCs/>
                <w:sz w:val="18"/>
                <w:szCs w:val="18"/>
                <w:lang w:eastAsia="en-US"/>
              </w:rPr>
              <w:t xml:space="preserve">Nie sú </w:t>
            </w:r>
          </w:p>
        </w:tc>
      </w:tr>
      <w:tr w:rsidR="00995D37"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995D37" w:rsidRPr="00FF5E0C" w:rsidRDefault="00995D37" w:rsidP="00AA14E9">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95D37" w:rsidRPr="00FF5E0C" w:rsidRDefault="00995D37" w:rsidP="00AA14E9">
            <w:pPr>
              <w:spacing w:after="0" w:line="240" w:lineRule="auto"/>
              <w:rPr>
                <w:rFonts w:ascii="Verdana" w:hAnsi="Verdana"/>
                <w:sz w:val="18"/>
                <w:szCs w:val="18"/>
              </w:rPr>
            </w:pPr>
            <w:r w:rsidRPr="00FF5E0C">
              <w:rPr>
                <w:rFonts w:ascii="Verdana" w:hAnsi="Verdana"/>
                <w:sz w:val="18"/>
                <w:szCs w:val="18"/>
              </w:rPr>
              <w:t>Neuskutočňuje sa</w:t>
            </w:r>
          </w:p>
        </w:tc>
      </w:tr>
      <w:tr w:rsidR="00995D37"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995D37" w:rsidRPr="00FF5E0C" w:rsidRDefault="00995D37" w:rsidP="00AA14E9">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995D37" w:rsidRPr="00FF5E0C" w:rsidRDefault="00995D37" w:rsidP="00AA14E9">
            <w:pPr>
              <w:spacing w:after="0" w:line="240" w:lineRule="auto"/>
              <w:rPr>
                <w:rFonts w:ascii="Verdana" w:hAnsi="Verdana"/>
                <w:sz w:val="18"/>
                <w:szCs w:val="18"/>
              </w:rPr>
            </w:pPr>
            <w:r w:rsidRPr="00FF5E0C">
              <w:rPr>
                <w:rFonts w:ascii="Verdana" w:hAnsi="Verdana"/>
                <w:sz w:val="18"/>
                <w:szCs w:val="18"/>
              </w:rPr>
              <w:t>Do 30 dní odo dňa skončenia dodávateľsko-odberateľských vzťahov</w:t>
            </w:r>
          </w:p>
        </w:tc>
      </w:tr>
      <w:tr w:rsidR="00995D37"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tcPr>
          <w:p w:rsidR="00995D37" w:rsidRPr="00FF5E0C" w:rsidRDefault="00995D37" w:rsidP="00AA14E9">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8D6D7E" w:rsidRDefault="008D6D7E" w:rsidP="00AA14E9">
            <w:pPr>
              <w:spacing w:after="0" w:line="240" w:lineRule="auto"/>
              <w:rPr>
                <w:rFonts w:ascii="Verdana" w:hAnsi="Verdana"/>
                <w:sz w:val="18"/>
                <w:szCs w:val="18"/>
              </w:rPr>
            </w:pPr>
          </w:p>
          <w:p w:rsidR="00995D37" w:rsidRPr="00FF5E0C" w:rsidRDefault="00995D37" w:rsidP="00AA14E9">
            <w:pPr>
              <w:spacing w:after="0" w:line="240" w:lineRule="auto"/>
              <w:rPr>
                <w:rFonts w:ascii="Verdana" w:hAnsi="Verdana"/>
                <w:sz w:val="18"/>
                <w:szCs w:val="18"/>
                <w:highlight w:val="yellow"/>
              </w:rPr>
            </w:pPr>
            <w:r w:rsidRPr="00FF5E0C">
              <w:rPr>
                <w:rFonts w:ascii="Verdana" w:hAnsi="Verdana"/>
                <w:sz w:val="18"/>
                <w:szCs w:val="18"/>
              </w:rPr>
              <w:t>Neuskutočňuje sa</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tcPr>
          <w:p w:rsidR="008D6D7E" w:rsidRPr="00FF5E0C" w:rsidRDefault="008D6D7E" w:rsidP="00AA14E9">
            <w:pPr>
              <w:spacing w:after="0" w:line="240" w:lineRule="auto"/>
              <w:rPr>
                <w:rFonts w:ascii="Verdana" w:hAnsi="Verdana"/>
                <w:b/>
                <w:bCs/>
                <w:sz w:val="18"/>
                <w:szCs w:val="18"/>
              </w:rPr>
            </w:pPr>
            <w:r w:rsidRPr="00FF5E0C">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8D6D7E" w:rsidRPr="00FF5E0C" w:rsidRDefault="008D6D7E" w:rsidP="00AA14E9">
            <w:pPr>
              <w:spacing w:after="0" w:line="240" w:lineRule="auto"/>
              <w:jc w:val="both"/>
              <w:rPr>
                <w:rFonts w:ascii="Verdana" w:hAnsi="Verdana" w:cs="Lucida Sans Unicode"/>
                <w:iCs/>
                <w:sz w:val="18"/>
                <w:szCs w:val="18"/>
              </w:rPr>
            </w:pPr>
            <w:r w:rsidRPr="00FF5E0C">
              <w:rPr>
                <w:rFonts w:ascii="Verdana" w:hAnsi="Verdana" w:cs="Verdana"/>
                <w:iCs/>
                <w:sz w:val="18"/>
                <w:szCs w:val="18"/>
              </w:rPr>
              <w:t>fyzická osoba - zástupca (zamestnanec) dodávateľa, odberateľa</w:t>
            </w:r>
          </w:p>
        </w:tc>
      </w:tr>
      <w:tr w:rsidR="008D6D7E" w:rsidRPr="00FF5E0C" w:rsidTr="008D6D7E">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D6D7E" w:rsidRPr="00FF5E0C" w:rsidRDefault="008D6D7E" w:rsidP="00AA14E9">
            <w:pPr>
              <w:spacing w:after="0" w:line="240" w:lineRule="auto"/>
              <w:rPr>
                <w:rFonts w:ascii="Verdana" w:hAnsi="Verdana"/>
                <w:b/>
                <w:sz w:val="18"/>
                <w:szCs w:val="18"/>
              </w:rPr>
            </w:pPr>
            <w:r>
              <w:rPr>
                <w:rFonts w:ascii="Verdana" w:hAnsi="Verdana"/>
                <w:b/>
                <w:sz w:val="18"/>
                <w:szCs w:val="18"/>
              </w:rPr>
              <w:t>17</w:t>
            </w:r>
            <w:r w:rsidRPr="00FF5E0C">
              <w:rPr>
                <w:rFonts w:ascii="Verdana" w:hAnsi="Verdana"/>
                <w:b/>
                <w:sz w:val="18"/>
                <w:szCs w:val="18"/>
              </w:rPr>
              <w:t xml:space="preserve"> UPLATŇOVANIE PRÁV DOTKNUTÝCH OSÔB</w:t>
            </w:r>
          </w:p>
        </w:tc>
      </w:tr>
      <w:tr w:rsidR="008D6D7E" w:rsidRPr="00FF5E0C" w:rsidTr="003D2DD6">
        <w:trPr>
          <w:trHeight w:val="631"/>
        </w:trPr>
        <w:tc>
          <w:tcPr>
            <w:tcW w:w="3402" w:type="dxa"/>
            <w:tcBorders>
              <w:top w:val="single" w:sz="4" w:space="0" w:color="auto"/>
              <w:left w:val="single" w:sz="4" w:space="0" w:color="auto"/>
              <w:bottom w:val="single" w:sz="4" w:space="0" w:color="auto"/>
              <w:right w:val="single" w:sz="4" w:space="0" w:color="auto"/>
            </w:tcBorders>
          </w:tcPr>
          <w:p w:rsidR="008D6D7E" w:rsidRPr="00FF5E0C" w:rsidRDefault="008D6D7E" w:rsidP="00AA14E9">
            <w:pPr>
              <w:spacing w:after="0" w:line="240" w:lineRule="auto"/>
              <w:rPr>
                <w:rFonts w:ascii="Verdana" w:hAnsi="Verdana"/>
                <w:b/>
                <w:bCs/>
                <w:sz w:val="18"/>
                <w:szCs w:val="18"/>
              </w:rPr>
            </w:pPr>
            <w:r w:rsidRPr="00FF5E0C">
              <w:rPr>
                <w:rFonts w:ascii="Verdana" w:hAnsi="Verdana"/>
                <w:sz w:val="18"/>
                <w:szCs w:val="18"/>
              </w:rPr>
              <w:t>Účel spracúvania osobných údajov</w:t>
            </w:r>
          </w:p>
          <w:p w:rsidR="008D6D7E" w:rsidRPr="00FF5E0C" w:rsidRDefault="008D6D7E" w:rsidP="00AA14E9">
            <w:pPr>
              <w:spacing w:after="0" w:line="240" w:lineRule="auto"/>
              <w:jc w:val="center"/>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jc w:val="both"/>
              <w:rPr>
                <w:rFonts w:ascii="Verdana" w:hAnsi="Verdana"/>
                <w:sz w:val="18"/>
                <w:szCs w:val="18"/>
              </w:rPr>
            </w:pPr>
            <w:r w:rsidRPr="00FF5E0C">
              <w:rPr>
                <w:rFonts w:ascii="Verdana" w:eastAsia="MS Mincho" w:hAnsi="Verdana"/>
                <w:sz w:val="18"/>
                <w:szCs w:val="18"/>
              </w:rPr>
              <w:t xml:space="preserve">Účelom spracúvania osobných údajov v rámci predmetnej agendy je vybavovanie žiadostí fyzických osôb smerujúcich k uplatňovaniu ich </w:t>
            </w:r>
            <w:r w:rsidRPr="00FF5E0C">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jc w:val="both"/>
              <w:rPr>
                <w:rFonts w:ascii="Verdana" w:hAnsi="Verdana"/>
                <w:sz w:val="18"/>
                <w:szCs w:val="18"/>
              </w:rPr>
            </w:pPr>
            <w:r w:rsidRPr="00FF5E0C">
              <w:rPr>
                <w:rFonts w:ascii="Verdana" w:hAnsi="Verdana"/>
                <w:sz w:val="18"/>
                <w:szCs w:val="18"/>
              </w:rPr>
              <w:t>IS Uplatňovanie práv dotknutých osôb</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8D6D7E" w:rsidRPr="00FF5E0C" w:rsidRDefault="00D85CDB" w:rsidP="00AA14E9">
            <w:pPr>
              <w:spacing w:after="0" w:line="240" w:lineRule="auto"/>
              <w:rPr>
                <w:rFonts w:ascii="Verdana" w:hAnsi="Verdana"/>
                <w:sz w:val="18"/>
                <w:szCs w:val="18"/>
              </w:rPr>
            </w:pPr>
            <w:r>
              <w:br w:type="page"/>
            </w:r>
            <w:r w:rsidR="008D6D7E" w:rsidRPr="00FF5E0C">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D85CDB" w:rsidP="00AA14E9">
            <w:pPr>
              <w:spacing w:after="0" w:line="240" w:lineRule="auto"/>
              <w:jc w:val="both"/>
              <w:rPr>
                <w:rFonts w:ascii="Verdana" w:hAnsi="Verdana"/>
                <w:sz w:val="18"/>
                <w:szCs w:val="18"/>
              </w:rPr>
            </w:pPr>
            <w:r w:rsidRPr="004532E8">
              <w:rPr>
                <w:rFonts w:ascii="Verdana" w:eastAsia="Times New Roman" w:hAnsi="Verdana"/>
                <w:sz w:val="18"/>
                <w:szCs w:val="18"/>
              </w:rPr>
              <w:t xml:space="preserve">Čl. 6, ods. 1, písm. c), v súlade s čl. 15 až 22 a 34 Nariadenia Európskeho parlamentu a Rady (EÚ) 2016/679 </w:t>
            </w:r>
            <w:r>
              <w:rPr>
                <w:rFonts w:ascii="Verdana" w:eastAsia="Times New Roman" w:hAnsi="Verdana"/>
                <w:sz w:val="18"/>
                <w:szCs w:val="18"/>
              </w:rPr>
              <w:br/>
            </w:r>
            <w:r w:rsidRPr="004532E8">
              <w:rPr>
                <w:rFonts w:ascii="Verdana" w:eastAsia="Times New Roman" w:hAnsi="Verdana"/>
                <w:sz w:val="18"/>
                <w:szCs w:val="18"/>
              </w:rPr>
              <w:t xml:space="preserve">o ochrane fyzických osôb  pri spracúvaní osobných údajov </w:t>
            </w:r>
            <w:r>
              <w:rPr>
                <w:rFonts w:ascii="Verdana" w:eastAsia="Times New Roman" w:hAnsi="Verdana"/>
                <w:sz w:val="18"/>
                <w:szCs w:val="18"/>
              </w:rPr>
              <w:br/>
            </w:r>
            <w:r w:rsidRPr="004532E8">
              <w:rPr>
                <w:rFonts w:ascii="Verdana" w:eastAsia="Times New Roman" w:hAnsi="Verdana"/>
                <w:sz w:val="18"/>
                <w:szCs w:val="18"/>
              </w:rPr>
              <w:t>a o voľnom pohybe takýchto údajov</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pStyle w:val="NormlnyWWW"/>
              <w:numPr>
                <w:ilvl w:val="0"/>
                <w:numId w:val="7"/>
              </w:numPr>
              <w:spacing w:before="0" w:beforeAutospacing="0" w:after="0" w:afterAutospacing="0"/>
              <w:ind w:left="426" w:hanging="426"/>
              <w:jc w:val="both"/>
              <w:rPr>
                <w:rFonts w:ascii="Verdana" w:hAnsi="Verdana" w:cs="Verdana"/>
                <w:iCs/>
                <w:sz w:val="18"/>
                <w:szCs w:val="18"/>
                <w:lang w:eastAsia="en-US"/>
              </w:rPr>
            </w:pPr>
            <w:r w:rsidRPr="00FF5E0C">
              <w:rPr>
                <w:rFonts w:ascii="Verdana" w:hAnsi="Verdana" w:cs="Verdana"/>
                <w:iCs/>
                <w:sz w:val="18"/>
                <w:szCs w:val="18"/>
                <w:lang w:eastAsia="en-US"/>
              </w:rPr>
              <w:t>orgány štátnej správy, verejnej moci a verejnej správy podľa príslušných právnych predpisov</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Neuskutočňuje sa</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1 rok odo dňa vybavenia žiadosti</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tcPr>
          <w:p w:rsidR="008D6D7E" w:rsidRPr="00FF5E0C" w:rsidRDefault="008D6D7E" w:rsidP="00AA14E9">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8D6D7E" w:rsidRDefault="008D6D7E" w:rsidP="00AA14E9">
            <w:pPr>
              <w:spacing w:after="0" w:line="240" w:lineRule="auto"/>
              <w:rPr>
                <w:rFonts w:ascii="Verdana" w:hAnsi="Verdana"/>
                <w:sz w:val="18"/>
                <w:szCs w:val="18"/>
              </w:rPr>
            </w:pPr>
          </w:p>
          <w:p w:rsidR="008D6D7E" w:rsidRPr="00FF5E0C" w:rsidRDefault="008D6D7E" w:rsidP="00AA14E9">
            <w:pPr>
              <w:spacing w:after="0" w:line="240" w:lineRule="auto"/>
              <w:rPr>
                <w:rFonts w:ascii="Verdana" w:hAnsi="Verdana"/>
                <w:sz w:val="18"/>
                <w:szCs w:val="18"/>
                <w:highlight w:val="yellow"/>
              </w:rPr>
            </w:pPr>
            <w:r w:rsidRPr="00FF5E0C">
              <w:rPr>
                <w:rFonts w:ascii="Verdana" w:hAnsi="Verdana"/>
                <w:sz w:val="18"/>
                <w:szCs w:val="18"/>
              </w:rPr>
              <w:t>Neuskutočňuje sa</w:t>
            </w:r>
          </w:p>
        </w:tc>
      </w:tr>
      <w:tr w:rsidR="008D6D7E" w:rsidRPr="00FF5E0C" w:rsidTr="003D2DD6">
        <w:trPr>
          <w:trHeight w:val="20"/>
        </w:trPr>
        <w:tc>
          <w:tcPr>
            <w:tcW w:w="3402" w:type="dxa"/>
            <w:tcBorders>
              <w:top w:val="single" w:sz="4" w:space="0" w:color="auto"/>
              <w:left w:val="single" w:sz="4" w:space="0" w:color="auto"/>
              <w:bottom w:val="single" w:sz="4" w:space="0" w:color="auto"/>
              <w:right w:val="single" w:sz="4" w:space="0" w:color="auto"/>
            </w:tcBorders>
          </w:tcPr>
          <w:p w:rsidR="008D6D7E" w:rsidRPr="00FF5E0C" w:rsidRDefault="008D6D7E" w:rsidP="00AA14E9">
            <w:pPr>
              <w:spacing w:after="0" w:line="240" w:lineRule="auto"/>
              <w:rPr>
                <w:rFonts w:ascii="Verdana" w:hAnsi="Verdana"/>
                <w:b/>
                <w:bCs/>
                <w:sz w:val="18"/>
                <w:szCs w:val="18"/>
              </w:rPr>
            </w:pPr>
            <w:r w:rsidRPr="00FF5E0C">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8D6D7E" w:rsidRPr="00FF5E0C" w:rsidRDefault="008D6D7E" w:rsidP="00AA14E9">
            <w:pPr>
              <w:pStyle w:val="NormlnyWWW"/>
              <w:spacing w:before="0" w:beforeAutospacing="0" w:after="0" w:afterAutospacing="0"/>
              <w:jc w:val="both"/>
              <w:rPr>
                <w:rFonts w:ascii="Verdana" w:hAnsi="Verdana" w:cs="Arial"/>
                <w:sz w:val="18"/>
                <w:szCs w:val="18"/>
                <w:lang w:eastAsia="en-US"/>
              </w:rPr>
            </w:pPr>
            <w:r w:rsidRPr="00FF5E0C">
              <w:rPr>
                <w:rFonts w:ascii="Verdana" w:hAnsi="Verdana" w:cs="Verdana"/>
                <w:iCs/>
                <w:sz w:val="18"/>
                <w:szCs w:val="18"/>
                <w:lang w:eastAsia="en-US"/>
              </w:rPr>
              <w:t xml:space="preserve">fyzická osoba, ktorá sa ako dotknutá osoba v rámci prevádzkovateľom vymedzených účelov obráti </w:t>
            </w:r>
            <w:r w:rsidRPr="00FF5E0C">
              <w:rPr>
                <w:rFonts w:ascii="Verdana" w:hAnsi="Verdana" w:cs="Verdana"/>
                <w:iCs/>
                <w:sz w:val="18"/>
                <w:szCs w:val="18"/>
                <w:lang w:eastAsia="en-US"/>
              </w:rPr>
              <w:br/>
              <w:t xml:space="preserve">na prevádzkovateľa so žiadosťou uplatniť svoje práva </w:t>
            </w:r>
          </w:p>
        </w:tc>
      </w:tr>
    </w:tbl>
    <w:p w:rsidR="00610AB6" w:rsidRDefault="00610AB6" w:rsidP="00AA14E9">
      <w:pPr>
        <w:spacing w:after="0" w:line="240" w:lineRule="auto"/>
        <w:jc w:val="both"/>
        <w:rPr>
          <w:rFonts w:ascii="Verdana" w:hAnsi="Verdana" w:cs="Arial"/>
          <w:sz w:val="18"/>
          <w:szCs w:val="18"/>
          <w:u w:val="single"/>
        </w:rPr>
      </w:pPr>
      <w:bookmarkStart w:id="0" w:name="_GoBack"/>
      <w:bookmarkEnd w:id="0"/>
    </w:p>
    <w:sectPr w:rsidR="00610AB6" w:rsidSect="008D6D7E">
      <w:pgSz w:w="11906" w:h="16838"/>
      <w:pgMar w:top="56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1952"/>
    <w:multiLevelType w:val="hybridMultilevel"/>
    <w:tmpl w:val="35C05292"/>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FFF110A"/>
    <w:multiLevelType w:val="hybridMultilevel"/>
    <w:tmpl w:val="CE6CA9EE"/>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710199B"/>
    <w:multiLevelType w:val="hybridMultilevel"/>
    <w:tmpl w:val="0AE07240"/>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0"/>
  </w:num>
  <w:num w:numId="6">
    <w:abstractNumId w:val="6"/>
  </w:num>
  <w:num w:numId="7">
    <w:abstractNumId w:val="2"/>
  </w:num>
  <w:num w:numId="8">
    <w:abstractNumId w:val="4"/>
  </w:num>
  <w:num w:numId="9">
    <w:abstractNumId w:val="11"/>
  </w:num>
  <w:num w:numId="10">
    <w:abstractNumId w:val="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80"/>
    <w:rsid w:val="00011C02"/>
    <w:rsid w:val="000731F5"/>
    <w:rsid w:val="00082CDB"/>
    <w:rsid w:val="0009222C"/>
    <w:rsid w:val="000944BE"/>
    <w:rsid w:val="00112313"/>
    <w:rsid w:val="00141D21"/>
    <w:rsid w:val="00144FA1"/>
    <w:rsid w:val="00160A2A"/>
    <w:rsid w:val="00166D16"/>
    <w:rsid w:val="0017120C"/>
    <w:rsid w:val="001A426D"/>
    <w:rsid w:val="001D3469"/>
    <w:rsid w:val="002B47CF"/>
    <w:rsid w:val="00310D7D"/>
    <w:rsid w:val="0038015C"/>
    <w:rsid w:val="003852CC"/>
    <w:rsid w:val="003D2DD6"/>
    <w:rsid w:val="00491012"/>
    <w:rsid w:val="004D018E"/>
    <w:rsid w:val="004D778A"/>
    <w:rsid w:val="00533598"/>
    <w:rsid w:val="00537A69"/>
    <w:rsid w:val="005939A3"/>
    <w:rsid w:val="005A0A3B"/>
    <w:rsid w:val="005F54C7"/>
    <w:rsid w:val="00602294"/>
    <w:rsid w:val="00610AB6"/>
    <w:rsid w:val="006E63E2"/>
    <w:rsid w:val="00742A33"/>
    <w:rsid w:val="007A4593"/>
    <w:rsid w:val="007B6B5B"/>
    <w:rsid w:val="007C2070"/>
    <w:rsid w:val="008114A8"/>
    <w:rsid w:val="008141AB"/>
    <w:rsid w:val="00843B0D"/>
    <w:rsid w:val="008D6D7E"/>
    <w:rsid w:val="0091235B"/>
    <w:rsid w:val="00974D42"/>
    <w:rsid w:val="00995D37"/>
    <w:rsid w:val="009A37D8"/>
    <w:rsid w:val="009B7204"/>
    <w:rsid w:val="009C1242"/>
    <w:rsid w:val="009F0758"/>
    <w:rsid w:val="00A2662C"/>
    <w:rsid w:val="00AA14E9"/>
    <w:rsid w:val="00AC6C96"/>
    <w:rsid w:val="00B532A1"/>
    <w:rsid w:val="00BB4523"/>
    <w:rsid w:val="00BC6F80"/>
    <w:rsid w:val="00C1777B"/>
    <w:rsid w:val="00C47F0E"/>
    <w:rsid w:val="00C86A60"/>
    <w:rsid w:val="00CA0510"/>
    <w:rsid w:val="00CE606F"/>
    <w:rsid w:val="00D25558"/>
    <w:rsid w:val="00D5198E"/>
    <w:rsid w:val="00D85CDB"/>
    <w:rsid w:val="00D904A8"/>
    <w:rsid w:val="00DD070E"/>
    <w:rsid w:val="00DD69D5"/>
    <w:rsid w:val="00DE597D"/>
    <w:rsid w:val="00E1584B"/>
    <w:rsid w:val="00E233EE"/>
    <w:rsid w:val="00E2667F"/>
    <w:rsid w:val="00E40479"/>
    <w:rsid w:val="00E51971"/>
    <w:rsid w:val="00E53A6D"/>
    <w:rsid w:val="00E956F3"/>
    <w:rsid w:val="00ED6D44"/>
    <w:rsid w:val="00F10741"/>
    <w:rsid w:val="00F6607E"/>
    <w:rsid w:val="00F736A7"/>
    <w:rsid w:val="00FE3E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uiPriority w:val="34"/>
    <w:qFormat/>
    <w:rsid w:val="00144FA1"/>
    <w:pPr>
      <w:ind w:left="720"/>
      <w:contextualSpacing/>
    </w:pPr>
  </w:style>
  <w:style w:type="paragraph" w:customStyle="1" w:styleId="NormlnyWWW">
    <w:name w:val="Normálny (WWW)"/>
    <w:basedOn w:val="Normlny"/>
    <w:rsid w:val="00610AB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saca@eposta.sk" TargetMode="External"/><Relationship Id="rId5" Type="http://schemas.openxmlformats.org/officeDocument/2006/relationships/hyperlink" Target="mailto:mssaca@eposta.s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5161</Words>
  <Characters>29420</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Používateľ systému Windows</cp:lastModifiedBy>
  <cp:revision>41</cp:revision>
  <cp:lastPrinted>2019-05-14T11:43:00Z</cp:lastPrinted>
  <dcterms:created xsi:type="dcterms:W3CDTF">2018-03-15T20:49:00Z</dcterms:created>
  <dcterms:modified xsi:type="dcterms:W3CDTF">2019-05-14T11:44:00Z</dcterms:modified>
</cp:coreProperties>
</file>